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1F0" w:rsidRPr="00D040E2" w:rsidRDefault="00AF31F0" w:rsidP="00774D4C">
      <w:pPr>
        <w:spacing w:before="120" w:after="240" w:line="276" w:lineRule="auto"/>
        <w:contextualSpacing/>
        <w:jc w:val="right"/>
        <w:rPr>
          <w:rFonts w:ascii="Arial" w:hAnsi="Arial" w:cs="Arial"/>
          <w:sz w:val="32"/>
          <w:szCs w:val="32"/>
        </w:rPr>
      </w:pPr>
      <w:bookmarkStart w:id="0" w:name="_GoBack"/>
      <w:bookmarkEnd w:id="0"/>
      <w:r w:rsidRPr="00C22605">
        <w:rPr>
          <w:noProof/>
          <w:lang w:eastAsia="en-AU"/>
        </w:rPr>
        <w:drawing>
          <wp:anchor distT="0" distB="0" distL="114300" distR="114300" simplePos="0" relativeHeight="251659264" behindDoc="0" locked="0" layoutInCell="1" allowOverlap="1">
            <wp:simplePos x="0" y="0"/>
            <wp:positionH relativeFrom="column">
              <wp:posOffset>-95250</wp:posOffset>
            </wp:positionH>
            <wp:positionV relativeFrom="paragraph">
              <wp:posOffset>-19050</wp:posOffset>
            </wp:positionV>
            <wp:extent cx="3629025" cy="647700"/>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29025" cy="647700"/>
                    </a:xfrm>
                    <a:prstGeom prst="rect">
                      <a:avLst/>
                    </a:prstGeom>
                    <a:noFill/>
                    <a:ln w="9525">
                      <a:noFill/>
                      <a:miter lim="800000"/>
                      <a:headEnd/>
                      <a:tailEnd/>
                    </a:ln>
                  </pic:spPr>
                </pic:pic>
              </a:graphicData>
            </a:graphic>
          </wp:anchor>
        </w:drawing>
      </w:r>
      <w:r w:rsidRPr="00D040E2">
        <w:rPr>
          <w:rFonts w:ascii="Arial" w:hAnsi="Arial" w:cs="Arial"/>
          <w:sz w:val="32"/>
          <w:szCs w:val="32"/>
        </w:rPr>
        <w:t xml:space="preserve">Meeting </w:t>
      </w:r>
      <w:r w:rsidR="00AB11A3">
        <w:rPr>
          <w:rFonts w:ascii="Arial" w:hAnsi="Arial" w:cs="Arial"/>
          <w:sz w:val="32"/>
          <w:szCs w:val="32"/>
        </w:rPr>
        <w:t>2</w:t>
      </w:r>
      <w:r w:rsidR="00AD31FD">
        <w:rPr>
          <w:rFonts w:ascii="Arial" w:hAnsi="Arial" w:cs="Arial"/>
          <w:sz w:val="32"/>
          <w:szCs w:val="32"/>
        </w:rPr>
        <w:t>6</w:t>
      </w:r>
    </w:p>
    <w:p w:rsidR="00AF31F0" w:rsidRPr="00D040E2" w:rsidRDefault="00AD31FD" w:rsidP="00774D4C">
      <w:pPr>
        <w:spacing w:before="120" w:after="240" w:line="276" w:lineRule="auto"/>
        <w:contextualSpacing/>
        <w:jc w:val="right"/>
        <w:rPr>
          <w:rFonts w:ascii="Arial" w:hAnsi="Arial" w:cs="Arial"/>
          <w:sz w:val="32"/>
          <w:szCs w:val="32"/>
        </w:rPr>
      </w:pPr>
      <w:r>
        <w:rPr>
          <w:rFonts w:ascii="Arial" w:hAnsi="Arial" w:cs="Arial"/>
          <w:sz w:val="32"/>
          <w:szCs w:val="32"/>
        </w:rPr>
        <w:t>22 November</w:t>
      </w:r>
      <w:r w:rsidR="00C63CF8">
        <w:rPr>
          <w:rFonts w:ascii="Arial" w:hAnsi="Arial" w:cs="Arial"/>
          <w:sz w:val="32"/>
          <w:szCs w:val="32"/>
        </w:rPr>
        <w:t xml:space="preserve"> 2016</w:t>
      </w:r>
    </w:p>
    <w:p w:rsidR="00AF31F0" w:rsidRDefault="00AF31F0" w:rsidP="00774D4C">
      <w:pPr>
        <w:pBdr>
          <w:bottom w:val="single" w:sz="4" w:space="1" w:color="auto"/>
        </w:pBdr>
        <w:spacing w:before="120" w:after="240" w:line="276" w:lineRule="auto"/>
        <w:contextualSpacing/>
        <w:jc w:val="right"/>
        <w:rPr>
          <w:rFonts w:ascii="Arial" w:hAnsi="Arial" w:cs="Arial"/>
          <w:sz w:val="32"/>
          <w:szCs w:val="32"/>
        </w:rPr>
      </w:pPr>
      <w:r w:rsidRPr="00D040E2">
        <w:rPr>
          <w:rFonts w:ascii="Arial" w:hAnsi="Arial" w:cs="Arial"/>
          <w:sz w:val="32"/>
          <w:szCs w:val="32"/>
        </w:rPr>
        <w:t>MINUTES</w:t>
      </w:r>
    </w:p>
    <w:p w:rsidR="00AF31F0" w:rsidRDefault="00AF31F0" w:rsidP="00774D4C">
      <w:pPr>
        <w:pBdr>
          <w:bottom w:val="single" w:sz="4" w:space="1" w:color="auto"/>
        </w:pBdr>
        <w:spacing w:before="120" w:after="240" w:line="276" w:lineRule="auto"/>
        <w:contextualSpacing/>
        <w:jc w:val="right"/>
        <w:rPr>
          <w:rFonts w:ascii="Arial" w:hAnsi="Arial" w:cs="Arial"/>
          <w:sz w:val="32"/>
          <w:szCs w:val="32"/>
        </w:rPr>
      </w:pPr>
    </w:p>
    <w:p w:rsidR="00441867" w:rsidRPr="008B0D0F" w:rsidRDefault="00441867" w:rsidP="00774D4C">
      <w:pPr>
        <w:pStyle w:val="ListParagraph"/>
        <w:numPr>
          <w:ilvl w:val="0"/>
          <w:numId w:val="1"/>
        </w:numPr>
        <w:tabs>
          <w:tab w:val="left" w:pos="1276"/>
        </w:tabs>
        <w:spacing w:before="120" w:after="240" w:line="276" w:lineRule="auto"/>
        <w:jc w:val="both"/>
        <w:rPr>
          <w:rFonts w:ascii="Arial" w:hAnsi="Arial" w:cs="Arial"/>
          <w:b/>
          <w:color w:val="1F497D" w:themeColor="text2"/>
          <w:sz w:val="22"/>
          <w:szCs w:val="22"/>
        </w:rPr>
      </w:pPr>
      <w:r w:rsidRPr="008B0D0F">
        <w:rPr>
          <w:rFonts w:ascii="Arial" w:hAnsi="Arial" w:cs="Arial"/>
          <w:b/>
          <w:color w:val="1F497D" w:themeColor="text2"/>
          <w:sz w:val="22"/>
          <w:szCs w:val="22"/>
        </w:rPr>
        <w:t>WELCOME</w:t>
      </w:r>
      <w:r w:rsidR="00E33389" w:rsidRPr="008B0D0F">
        <w:rPr>
          <w:rFonts w:ascii="Arial" w:hAnsi="Arial" w:cs="Arial"/>
          <w:b/>
          <w:color w:val="1F497D" w:themeColor="text2"/>
          <w:sz w:val="22"/>
          <w:szCs w:val="22"/>
        </w:rPr>
        <w:t>, ATTENDANCE APOLOGIES</w:t>
      </w:r>
    </w:p>
    <w:p w:rsidR="00441867" w:rsidRPr="008B0D0F" w:rsidRDefault="00441867" w:rsidP="00774D4C">
      <w:pPr>
        <w:tabs>
          <w:tab w:val="left" w:pos="1276"/>
        </w:tabs>
        <w:spacing w:before="120" w:after="240" w:line="276" w:lineRule="auto"/>
        <w:ind w:left="1560" w:hanging="1560"/>
        <w:contextualSpacing/>
        <w:jc w:val="both"/>
        <w:rPr>
          <w:rFonts w:ascii="Arial" w:hAnsi="Arial" w:cs="Arial"/>
          <w:b/>
          <w:sz w:val="22"/>
          <w:szCs w:val="22"/>
        </w:rPr>
      </w:pPr>
      <w:r w:rsidRPr="008B0D0F">
        <w:rPr>
          <w:rFonts w:ascii="Arial" w:hAnsi="Arial" w:cs="Arial"/>
          <w:b/>
          <w:sz w:val="22"/>
          <w:szCs w:val="22"/>
        </w:rPr>
        <w:t>Attendees:</w:t>
      </w:r>
      <w:r w:rsidRPr="008B0D0F">
        <w:rPr>
          <w:rFonts w:ascii="Arial" w:hAnsi="Arial" w:cs="Arial"/>
          <w:b/>
          <w:sz w:val="22"/>
          <w:szCs w:val="22"/>
        </w:rPr>
        <w:tab/>
      </w:r>
    </w:p>
    <w:p w:rsidR="00441867" w:rsidRPr="008B0D0F" w:rsidRDefault="00441867" w:rsidP="00774D4C">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 xml:space="preserve">Mr </w:t>
      </w:r>
      <w:r w:rsidR="00610AF6" w:rsidRPr="008B0D0F">
        <w:rPr>
          <w:rFonts w:ascii="Arial" w:hAnsi="Arial" w:cs="Arial"/>
          <w:sz w:val="22"/>
          <w:szCs w:val="22"/>
        </w:rPr>
        <w:t>Jim Cox</w:t>
      </w:r>
      <w:r w:rsidRPr="008B0D0F">
        <w:rPr>
          <w:rFonts w:ascii="Arial" w:hAnsi="Arial" w:cs="Arial"/>
          <w:sz w:val="22"/>
          <w:szCs w:val="22"/>
        </w:rPr>
        <w:t>, Chair</w:t>
      </w:r>
    </w:p>
    <w:p w:rsidR="00AB11A3" w:rsidRPr="008B0D0F" w:rsidRDefault="00AB11A3" w:rsidP="00774D4C">
      <w:pPr>
        <w:tabs>
          <w:tab w:val="left" w:pos="1276"/>
        </w:tabs>
        <w:spacing w:before="120" w:after="240" w:line="276" w:lineRule="auto"/>
        <w:ind w:left="1559" w:hanging="1559"/>
        <w:contextualSpacing/>
        <w:jc w:val="both"/>
        <w:rPr>
          <w:rFonts w:ascii="Arial" w:hAnsi="Arial" w:cs="Arial"/>
          <w:sz w:val="22"/>
          <w:szCs w:val="22"/>
        </w:rPr>
      </w:pPr>
      <w:r w:rsidRPr="008B0D0F">
        <w:rPr>
          <w:rFonts w:ascii="Arial" w:hAnsi="Arial" w:cs="Arial"/>
          <w:sz w:val="22"/>
          <w:szCs w:val="22"/>
        </w:rPr>
        <w:t>Mr Paul Bullock, President, Tasmanian Motorcycle Council (TMC)</w:t>
      </w:r>
    </w:p>
    <w:p w:rsidR="00AB11A3" w:rsidRPr="008B0D0F" w:rsidRDefault="00AB11A3" w:rsidP="00774D4C">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Professor Ian Johnston, Road Safety Expert</w:t>
      </w:r>
    </w:p>
    <w:p w:rsidR="00AB11A3" w:rsidRPr="008B0D0F" w:rsidRDefault="00AB11A3" w:rsidP="00774D4C">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Mr Paul Kingston, CEO, Motor Accidents Insurance Board (MAIB)</w:t>
      </w:r>
    </w:p>
    <w:p w:rsidR="00792130" w:rsidRPr="008B0D0F" w:rsidRDefault="00792130" w:rsidP="00774D4C">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Mr Harvey Lennon, CEO</w:t>
      </w:r>
      <w:r w:rsidR="00B67314" w:rsidRPr="008B0D0F">
        <w:rPr>
          <w:rFonts w:ascii="Arial" w:hAnsi="Arial" w:cs="Arial"/>
          <w:sz w:val="22"/>
          <w:szCs w:val="22"/>
        </w:rPr>
        <w:t>,</w:t>
      </w:r>
      <w:r w:rsidRPr="008B0D0F">
        <w:rPr>
          <w:rFonts w:ascii="Arial" w:hAnsi="Arial" w:cs="Arial"/>
          <w:sz w:val="22"/>
          <w:szCs w:val="22"/>
        </w:rPr>
        <w:t xml:space="preserve"> RACT</w:t>
      </w:r>
    </w:p>
    <w:p w:rsidR="00D12717" w:rsidRPr="008B0D0F" w:rsidRDefault="00D12717" w:rsidP="00774D4C">
      <w:pPr>
        <w:tabs>
          <w:tab w:val="left" w:pos="1276"/>
        </w:tabs>
        <w:spacing w:before="120" w:after="240" w:line="276" w:lineRule="auto"/>
        <w:ind w:left="1559" w:hanging="1559"/>
        <w:contextualSpacing/>
        <w:jc w:val="both"/>
        <w:rPr>
          <w:rFonts w:ascii="Arial" w:hAnsi="Arial" w:cs="Arial"/>
          <w:sz w:val="22"/>
          <w:szCs w:val="22"/>
        </w:rPr>
      </w:pPr>
      <w:r w:rsidRPr="008B0D0F">
        <w:rPr>
          <w:rFonts w:ascii="Arial" w:hAnsi="Arial" w:cs="Arial"/>
          <w:sz w:val="22"/>
          <w:szCs w:val="22"/>
        </w:rPr>
        <w:t>Ms Emma Pharo, President, Tasmanian Bicycle Council</w:t>
      </w:r>
    </w:p>
    <w:p w:rsidR="00AD31FD" w:rsidRPr="008B0D0F" w:rsidRDefault="00AD31FD" w:rsidP="00AD31FD">
      <w:pPr>
        <w:tabs>
          <w:tab w:val="left" w:pos="1276"/>
        </w:tabs>
        <w:spacing w:before="120" w:after="240" w:line="276" w:lineRule="auto"/>
        <w:ind w:left="1559" w:hanging="1559"/>
        <w:contextualSpacing/>
        <w:jc w:val="both"/>
        <w:rPr>
          <w:rFonts w:ascii="Arial" w:hAnsi="Arial" w:cs="Arial"/>
          <w:sz w:val="22"/>
          <w:szCs w:val="22"/>
        </w:rPr>
      </w:pPr>
      <w:r w:rsidRPr="008B0D0F">
        <w:rPr>
          <w:rFonts w:ascii="Arial" w:hAnsi="Arial" w:cs="Arial"/>
          <w:sz w:val="22"/>
          <w:szCs w:val="22"/>
        </w:rPr>
        <w:t>Mr Robin Phillips, Executive Director, Tasmanian Transport Association</w:t>
      </w:r>
    </w:p>
    <w:p w:rsidR="00F6536B" w:rsidRPr="008B0D0F" w:rsidRDefault="00F6536B" w:rsidP="00F6536B">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Dr Katrena Stephenson, CEO, Local Government Association of Tasmania (LGAT)</w:t>
      </w:r>
    </w:p>
    <w:p w:rsidR="004630C6" w:rsidRPr="008B0D0F" w:rsidRDefault="003C22E2" w:rsidP="00774D4C">
      <w:pPr>
        <w:tabs>
          <w:tab w:val="left" w:pos="1276"/>
        </w:tabs>
        <w:spacing w:before="120" w:after="240" w:line="276" w:lineRule="auto"/>
        <w:ind w:left="1559" w:hanging="1559"/>
        <w:contextualSpacing/>
        <w:jc w:val="both"/>
        <w:rPr>
          <w:rFonts w:ascii="Arial" w:hAnsi="Arial" w:cs="Arial"/>
          <w:sz w:val="22"/>
          <w:szCs w:val="22"/>
        </w:rPr>
      </w:pPr>
      <w:r w:rsidRPr="008B0D0F">
        <w:rPr>
          <w:rFonts w:ascii="Arial" w:hAnsi="Arial" w:cs="Arial"/>
          <w:sz w:val="22"/>
          <w:szCs w:val="22"/>
        </w:rPr>
        <w:t xml:space="preserve">Mr </w:t>
      </w:r>
      <w:r w:rsidR="00AB11A3" w:rsidRPr="008B0D0F">
        <w:rPr>
          <w:rFonts w:ascii="Arial" w:hAnsi="Arial" w:cs="Arial"/>
          <w:sz w:val="22"/>
          <w:szCs w:val="22"/>
        </w:rPr>
        <w:t xml:space="preserve">Gary Swain, Deputy Secretary Transport </w:t>
      </w:r>
      <w:r w:rsidRPr="008B0D0F">
        <w:rPr>
          <w:rFonts w:ascii="Arial" w:hAnsi="Arial" w:cs="Arial"/>
          <w:sz w:val="22"/>
          <w:szCs w:val="22"/>
        </w:rPr>
        <w:t xml:space="preserve">Services, </w:t>
      </w:r>
      <w:r w:rsidR="00AB11A3" w:rsidRPr="008B0D0F">
        <w:rPr>
          <w:rFonts w:ascii="Arial" w:hAnsi="Arial" w:cs="Arial"/>
          <w:sz w:val="22"/>
          <w:szCs w:val="22"/>
        </w:rPr>
        <w:t>Department of State Growth</w:t>
      </w:r>
      <w:r w:rsidR="004630C6" w:rsidRPr="008B0D0F">
        <w:rPr>
          <w:rFonts w:ascii="Arial" w:hAnsi="Arial" w:cs="Arial"/>
          <w:sz w:val="22"/>
          <w:szCs w:val="22"/>
        </w:rPr>
        <w:t xml:space="preserve"> (State </w:t>
      </w:r>
    </w:p>
    <w:p w:rsidR="003C22E2" w:rsidRPr="008B0D0F" w:rsidRDefault="00445238" w:rsidP="00774D4C">
      <w:pPr>
        <w:tabs>
          <w:tab w:val="left" w:pos="1276"/>
        </w:tabs>
        <w:spacing w:before="120" w:after="240" w:line="276" w:lineRule="auto"/>
        <w:ind w:left="1559" w:hanging="1559"/>
        <w:contextualSpacing/>
        <w:jc w:val="both"/>
        <w:rPr>
          <w:rFonts w:ascii="Arial" w:hAnsi="Arial" w:cs="Arial"/>
          <w:sz w:val="22"/>
          <w:szCs w:val="22"/>
        </w:rPr>
      </w:pPr>
      <w:r w:rsidRPr="008B0D0F">
        <w:rPr>
          <w:rFonts w:ascii="Arial" w:hAnsi="Arial" w:cs="Arial"/>
          <w:sz w:val="22"/>
          <w:szCs w:val="22"/>
        </w:rPr>
        <w:t>Growth)</w:t>
      </w:r>
    </w:p>
    <w:p w:rsidR="00AB11A3" w:rsidRPr="008B0D0F" w:rsidRDefault="00AB11A3" w:rsidP="00774D4C">
      <w:pPr>
        <w:tabs>
          <w:tab w:val="left" w:pos="1276"/>
        </w:tabs>
        <w:spacing w:before="120" w:after="240" w:line="276" w:lineRule="auto"/>
        <w:ind w:left="1560" w:hanging="1560"/>
        <w:contextualSpacing/>
        <w:jc w:val="both"/>
        <w:rPr>
          <w:rFonts w:ascii="Arial" w:hAnsi="Arial" w:cs="Arial"/>
          <w:b/>
          <w:sz w:val="22"/>
          <w:szCs w:val="22"/>
        </w:rPr>
      </w:pPr>
    </w:p>
    <w:p w:rsidR="00AB11A3" w:rsidRPr="008B0D0F" w:rsidRDefault="004865C7" w:rsidP="00774D4C">
      <w:pPr>
        <w:tabs>
          <w:tab w:val="left" w:pos="1276"/>
        </w:tabs>
        <w:spacing w:before="120" w:after="240" w:line="276" w:lineRule="auto"/>
        <w:ind w:left="1560" w:hanging="1560"/>
        <w:contextualSpacing/>
        <w:jc w:val="both"/>
        <w:rPr>
          <w:rFonts w:ascii="Arial" w:hAnsi="Arial" w:cs="Arial"/>
          <w:b/>
          <w:sz w:val="22"/>
          <w:szCs w:val="22"/>
        </w:rPr>
      </w:pPr>
      <w:r w:rsidRPr="008B0D0F">
        <w:rPr>
          <w:rFonts w:ascii="Arial" w:hAnsi="Arial" w:cs="Arial"/>
          <w:b/>
          <w:sz w:val="22"/>
          <w:szCs w:val="22"/>
        </w:rPr>
        <w:t>Apologies:</w:t>
      </w:r>
    </w:p>
    <w:p w:rsidR="00AD31FD" w:rsidRPr="008B0D0F" w:rsidRDefault="00AD31FD" w:rsidP="00AD31FD">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Mr Darren Hine, Commissioner, Tasmania Police</w:t>
      </w:r>
    </w:p>
    <w:p w:rsidR="00AB11A3" w:rsidRPr="008B0D0F" w:rsidRDefault="00AB11A3" w:rsidP="00774D4C">
      <w:pPr>
        <w:tabs>
          <w:tab w:val="left" w:pos="1276"/>
        </w:tabs>
        <w:spacing w:before="120" w:after="240" w:line="276" w:lineRule="auto"/>
        <w:ind w:left="1559" w:hanging="1559"/>
        <w:contextualSpacing/>
        <w:jc w:val="both"/>
        <w:rPr>
          <w:rFonts w:ascii="Arial" w:hAnsi="Arial" w:cs="Arial"/>
          <w:sz w:val="22"/>
          <w:szCs w:val="22"/>
        </w:rPr>
      </w:pPr>
    </w:p>
    <w:p w:rsidR="00441867" w:rsidRPr="008B0D0F" w:rsidRDefault="00441867" w:rsidP="00774D4C">
      <w:pPr>
        <w:tabs>
          <w:tab w:val="left" w:pos="1276"/>
        </w:tabs>
        <w:spacing w:before="120" w:after="240" w:line="276" w:lineRule="auto"/>
        <w:ind w:left="1560" w:hanging="1560"/>
        <w:contextualSpacing/>
        <w:jc w:val="both"/>
        <w:rPr>
          <w:rFonts w:ascii="Arial" w:hAnsi="Arial" w:cs="Arial"/>
          <w:b/>
          <w:sz w:val="22"/>
          <w:szCs w:val="22"/>
        </w:rPr>
      </w:pPr>
      <w:r w:rsidRPr="008B0D0F">
        <w:rPr>
          <w:rFonts w:ascii="Arial" w:hAnsi="Arial" w:cs="Arial"/>
          <w:b/>
          <w:sz w:val="22"/>
          <w:szCs w:val="22"/>
        </w:rPr>
        <w:t>Observers:</w:t>
      </w:r>
      <w:r w:rsidRPr="008B0D0F">
        <w:rPr>
          <w:rFonts w:ascii="Arial" w:hAnsi="Arial" w:cs="Arial"/>
          <w:b/>
          <w:sz w:val="22"/>
          <w:szCs w:val="22"/>
        </w:rPr>
        <w:tab/>
      </w:r>
    </w:p>
    <w:p w:rsidR="00C028CD" w:rsidRPr="008B0D0F" w:rsidRDefault="00C028CD" w:rsidP="00774D4C">
      <w:pPr>
        <w:spacing w:before="120" w:after="240" w:line="276" w:lineRule="auto"/>
        <w:contextualSpacing/>
        <w:jc w:val="both"/>
        <w:rPr>
          <w:rFonts w:ascii="Arial" w:hAnsi="Arial" w:cs="Arial"/>
          <w:sz w:val="22"/>
          <w:szCs w:val="22"/>
        </w:rPr>
      </w:pPr>
      <w:r w:rsidRPr="008B0D0F">
        <w:rPr>
          <w:rFonts w:ascii="Arial" w:hAnsi="Arial" w:cs="Arial"/>
          <w:sz w:val="22"/>
          <w:szCs w:val="22"/>
        </w:rPr>
        <w:t xml:space="preserve">Ms Ange </w:t>
      </w:r>
      <w:r w:rsidR="00445238" w:rsidRPr="008B0D0F">
        <w:rPr>
          <w:rFonts w:ascii="Arial" w:hAnsi="Arial" w:cs="Arial"/>
          <w:sz w:val="22"/>
          <w:szCs w:val="22"/>
        </w:rPr>
        <w:t>Green</w:t>
      </w:r>
      <w:r w:rsidRPr="008B0D0F">
        <w:rPr>
          <w:rFonts w:ascii="Arial" w:hAnsi="Arial" w:cs="Arial"/>
          <w:sz w:val="22"/>
          <w:szCs w:val="22"/>
        </w:rPr>
        <w:t xml:space="preserve">, </w:t>
      </w:r>
      <w:r w:rsidR="00CC1314" w:rsidRPr="008B0D0F">
        <w:rPr>
          <w:rFonts w:ascii="Arial" w:hAnsi="Arial" w:cs="Arial"/>
          <w:sz w:val="22"/>
          <w:szCs w:val="22"/>
        </w:rPr>
        <w:t xml:space="preserve">Manager </w:t>
      </w:r>
      <w:r w:rsidRPr="008B0D0F">
        <w:rPr>
          <w:rFonts w:ascii="Arial" w:hAnsi="Arial" w:cs="Arial"/>
          <w:sz w:val="22"/>
          <w:szCs w:val="22"/>
        </w:rPr>
        <w:t>RSAC Secretariat</w:t>
      </w:r>
      <w:r w:rsidR="003C22E2" w:rsidRPr="008B0D0F">
        <w:rPr>
          <w:rFonts w:ascii="Arial" w:hAnsi="Arial" w:cs="Arial"/>
          <w:sz w:val="22"/>
          <w:szCs w:val="22"/>
        </w:rPr>
        <w:t>, Department of State Growth</w:t>
      </w:r>
    </w:p>
    <w:p w:rsidR="00AB11A3" w:rsidRPr="008B0D0F" w:rsidRDefault="00AB11A3" w:rsidP="00774D4C">
      <w:pPr>
        <w:tabs>
          <w:tab w:val="left" w:pos="0"/>
        </w:tabs>
        <w:spacing w:before="120" w:after="240" w:line="276" w:lineRule="auto"/>
        <w:contextualSpacing/>
        <w:jc w:val="both"/>
        <w:rPr>
          <w:rFonts w:ascii="Arial" w:hAnsi="Arial" w:cs="Arial"/>
          <w:sz w:val="22"/>
          <w:szCs w:val="22"/>
        </w:rPr>
      </w:pPr>
      <w:r w:rsidRPr="008B0D0F">
        <w:rPr>
          <w:rFonts w:ascii="Arial" w:hAnsi="Arial" w:cs="Arial"/>
          <w:sz w:val="22"/>
          <w:szCs w:val="22"/>
        </w:rPr>
        <w:t>Mr Craig Hoey, Manager Road Safety, Department of State Growth</w:t>
      </w:r>
    </w:p>
    <w:p w:rsidR="000C3FD7" w:rsidRPr="008B0D0F" w:rsidRDefault="000C3FD7" w:rsidP="00D231E6">
      <w:pPr>
        <w:spacing w:before="120" w:after="240" w:line="276" w:lineRule="auto"/>
        <w:contextualSpacing/>
        <w:jc w:val="both"/>
        <w:rPr>
          <w:rFonts w:ascii="Arial" w:hAnsi="Arial" w:cs="Arial"/>
          <w:sz w:val="22"/>
          <w:szCs w:val="22"/>
        </w:rPr>
      </w:pPr>
      <w:r w:rsidRPr="008B0D0F">
        <w:rPr>
          <w:rFonts w:ascii="Arial" w:hAnsi="Arial" w:cs="Arial"/>
          <w:sz w:val="22"/>
          <w:szCs w:val="22"/>
        </w:rPr>
        <w:t>Mr Glenn Frame, Assistant Commissioner, Tasmania Police</w:t>
      </w:r>
    </w:p>
    <w:p w:rsidR="00C61EC4" w:rsidRPr="008B0D0F" w:rsidRDefault="00C61EC4" w:rsidP="00D231E6">
      <w:pPr>
        <w:pBdr>
          <w:bottom w:val="single" w:sz="4" w:space="1" w:color="auto"/>
        </w:pBdr>
        <w:spacing w:before="120" w:after="240" w:line="276" w:lineRule="auto"/>
        <w:contextualSpacing/>
        <w:jc w:val="both"/>
        <w:rPr>
          <w:rFonts w:ascii="Arial" w:hAnsi="Arial" w:cs="Arial"/>
          <w:b/>
          <w:sz w:val="22"/>
          <w:szCs w:val="22"/>
        </w:rPr>
      </w:pPr>
    </w:p>
    <w:p w:rsidR="00AB11A3" w:rsidRPr="008B0D0F" w:rsidRDefault="00AB11A3" w:rsidP="00774D4C">
      <w:pPr>
        <w:spacing w:before="120" w:after="240" w:line="276" w:lineRule="auto"/>
        <w:contextualSpacing/>
        <w:jc w:val="both"/>
        <w:rPr>
          <w:rFonts w:ascii="Arial" w:hAnsi="Arial" w:cs="Arial"/>
          <w:b/>
          <w:sz w:val="22"/>
          <w:szCs w:val="22"/>
        </w:rPr>
      </w:pPr>
    </w:p>
    <w:p w:rsidR="005F781D" w:rsidRPr="00387EC9" w:rsidRDefault="005F781D" w:rsidP="005F781D">
      <w:pPr>
        <w:spacing w:before="120" w:after="240" w:line="276" w:lineRule="auto"/>
        <w:contextualSpacing/>
        <w:jc w:val="both"/>
        <w:rPr>
          <w:rFonts w:ascii="Arial" w:hAnsi="Arial" w:cs="Arial"/>
          <w:b/>
          <w:sz w:val="22"/>
          <w:szCs w:val="22"/>
        </w:rPr>
      </w:pPr>
      <w:r w:rsidRPr="00387EC9">
        <w:rPr>
          <w:rFonts w:ascii="Arial" w:hAnsi="Arial" w:cs="Arial"/>
          <w:b/>
          <w:sz w:val="22"/>
          <w:szCs w:val="22"/>
        </w:rPr>
        <w:t>DISCUSSION</w:t>
      </w:r>
    </w:p>
    <w:p w:rsidR="005F781D" w:rsidRPr="00387EC9" w:rsidRDefault="005F781D" w:rsidP="005F781D">
      <w:pPr>
        <w:pBdr>
          <w:bottom w:val="single" w:sz="4" w:space="1" w:color="auto"/>
        </w:pBdr>
        <w:spacing w:before="120" w:after="240" w:line="276" w:lineRule="auto"/>
        <w:contextualSpacing/>
        <w:jc w:val="both"/>
        <w:rPr>
          <w:rFonts w:ascii="Arial" w:hAnsi="Arial" w:cs="Arial"/>
          <w:sz w:val="22"/>
          <w:szCs w:val="22"/>
        </w:rPr>
      </w:pPr>
      <w:r w:rsidRPr="00387EC9">
        <w:rPr>
          <w:rFonts w:ascii="Arial" w:hAnsi="Arial" w:cs="Arial"/>
          <w:sz w:val="22"/>
          <w:szCs w:val="22"/>
        </w:rPr>
        <w:t>The Chair welcomed</w:t>
      </w:r>
      <w:r w:rsidR="000C3FD7" w:rsidRPr="00387EC9">
        <w:rPr>
          <w:rFonts w:ascii="Arial" w:hAnsi="Arial" w:cs="Arial"/>
          <w:sz w:val="22"/>
          <w:szCs w:val="22"/>
        </w:rPr>
        <w:t xml:space="preserve"> members and observers to the 2</w:t>
      </w:r>
      <w:r w:rsidR="00904B79" w:rsidRPr="00387EC9">
        <w:rPr>
          <w:rFonts w:ascii="Arial" w:hAnsi="Arial" w:cs="Arial"/>
          <w:sz w:val="22"/>
          <w:szCs w:val="22"/>
        </w:rPr>
        <w:t>6</w:t>
      </w:r>
      <w:r w:rsidR="000C3FD7" w:rsidRPr="00387EC9">
        <w:rPr>
          <w:rFonts w:ascii="Arial" w:hAnsi="Arial" w:cs="Arial"/>
          <w:sz w:val="22"/>
          <w:szCs w:val="22"/>
          <w:vertAlign w:val="superscript"/>
        </w:rPr>
        <w:t>th</w:t>
      </w:r>
      <w:r w:rsidR="000C3FD7" w:rsidRPr="00387EC9">
        <w:rPr>
          <w:rFonts w:ascii="Arial" w:hAnsi="Arial" w:cs="Arial"/>
          <w:sz w:val="22"/>
          <w:szCs w:val="22"/>
        </w:rPr>
        <w:t xml:space="preserve"> </w:t>
      </w:r>
      <w:r w:rsidRPr="00387EC9">
        <w:rPr>
          <w:rFonts w:ascii="Arial" w:hAnsi="Arial" w:cs="Arial"/>
          <w:sz w:val="22"/>
          <w:szCs w:val="22"/>
        </w:rPr>
        <w:t xml:space="preserve">meeting of the Road Safety Advisory Council (RSAC).  </w:t>
      </w:r>
    </w:p>
    <w:p w:rsidR="005F781D" w:rsidRPr="00387EC9" w:rsidRDefault="005F781D" w:rsidP="005F781D">
      <w:pPr>
        <w:pStyle w:val="ListParagraph"/>
        <w:numPr>
          <w:ilvl w:val="0"/>
          <w:numId w:val="1"/>
        </w:numPr>
        <w:spacing w:before="120" w:after="240" w:line="276" w:lineRule="auto"/>
        <w:jc w:val="both"/>
        <w:rPr>
          <w:rFonts w:ascii="Arial" w:hAnsi="Arial" w:cs="Arial"/>
          <w:b/>
          <w:color w:val="1F497D" w:themeColor="text2"/>
          <w:sz w:val="22"/>
          <w:szCs w:val="22"/>
        </w:rPr>
      </w:pPr>
      <w:r w:rsidRPr="00387EC9">
        <w:rPr>
          <w:rFonts w:ascii="Arial" w:hAnsi="Arial" w:cs="Arial"/>
          <w:b/>
          <w:color w:val="1F497D" w:themeColor="text2"/>
          <w:sz w:val="22"/>
          <w:szCs w:val="22"/>
        </w:rPr>
        <w:t>MINUTES AND ACTIONS FROM PREVIOUS MEETING</w:t>
      </w:r>
    </w:p>
    <w:p w:rsidR="005F781D" w:rsidRPr="00387EC9" w:rsidRDefault="005F781D" w:rsidP="005F781D">
      <w:pPr>
        <w:spacing w:before="120" w:after="240" w:line="276" w:lineRule="auto"/>
        <w:contextualSpacing/>
        <w:jc w:val="both"/>
        <w:rPr>
          <w:rFonts w:ascii="Arial" w:hAnsi="Arial" w:cs="Arial"/>
          <w:b/>
          <w:sz w:val="22"/>
          <w:szCs w:val="22"/>
        </w:rPr>
      </w:pPr>
      <w:r w:rsidRPr="00387EC9">
        <w:rPr>
          <w:rFonts w:ascii="Arial" w:hAnsi="Arial" w:cs="Arial"/>
          <w:b/>
          <w:sz w:val="22"/>
          <w:szCs w:val="22"/>
        </w:rPr>
        <w:t>DISCUSSION</w:t>
      </w:r>
    </w:p>
    <w:p w:rsidR="005F781D" w:rsidRPr="00387EC9" w:rsidRDefault="005F781D" w:rsidP="005F781D">
      <w:pPr>
        <w:spacing w:before="120" w:after="240" w:line="276" w:lineRule="auto"/>
        <w:jc w:val="both"/>
        <w:rPr>
          <w:rFonts w:ascii="Arial" w:hAnsi="Arial" w:cs="Arial"/>
          <w:sz w:val="22"/>
          <w:szCs w:val="22"/>
        </w:rPr>
      </w:pPr>
      <w:r w:rsidRPr="00387EC9">
        <w:rPr>
          <w:rFonts w:ascii="Arial" w:hAnsi="Arial" w:cs="Arial"/>
          <w:sz w:val="22"/>
          <w:szCs w:val="22"/>
        </w:rPr>
        <w:t>Members endorsed the minutes of the previous RSAC meeting (</w:t>
      </w:r>
      <w:r w:rsidR="00904B79" w:rsidRPr="00387EC9">
        <w:rPr>
          <w:rFonts w:ascii="Arial" w:hAnsi="Arial" w:cs="Arial"/>
          <w:sz w:val="22"/>
          <w:szCs w:val="22"/>
        </w:rPr>
        <w:t>16 August</w:t>
      </w:r>
      <w:r w:rsidR="00B07577" w:rsidRPr="00387EC9">
        <w:rPr>
          <w:rFonts w:ascii="Arial" w:hAnsi="Arial" w:cs="Arial"/>
          <w:sz w:val="22"/>
          <w:szCs w:val="22"/>
        </w:rPr>
        <w:t xml:space="preserve"> 2016</w:t>
      </w:r>
      <w:r w:rsidRPr="00387EC9">
        <w:rPr>
          <w:rFonts w:ascii="Arial" w:hAnsi="Arial" w:cs="Arial"/>
          <w:sz w:val="22"/>
          <w:szCs w:val="22"/>
        </w:rPr>
        <w:t xml:space="preserve">).  Members noted the status of actions from previous meetings.  </w:t>
      </w:r>
    </w:p>
    <w:p w:rsidR="005F781D" w:rsidRPr="00387EC9" w:rsidRDefault="005F781D" w:rsidP="005F781D">
      <w:pPr>
        <w:pStyle w:val="ListParagraph"/>
        <w:numPr>
          <w:ilvl w:val="0"/>
          <w:numId w:val="1"/>
        </w:numPr>
        <w:spacing w:before="120" w:after="240" w:line="276" w:lineRule="auto"/>
        <w:jc w:val="both"/>
        <w:rPr>
          <w:rFonts w:ascii="Arial" w:hAnsi="Arial" w:cs="Arial"/>
          <w:b/>
          <w:color w:val="1F497D" w:themeColor="text2"/>
          <w:sz w:val="22"/>
          <w:szCs w:val="22"/>
        </w:rPr>
      </w:pPr>
      <w:r w:rsidRPr="00387EC9">
        <w:rPr>
          <w:rFonts w:ascii="Arial" w:hAnsi="Arial" w:cs="Arial"/>
          <w:b/>
          <w:color w:val="1F497D" w:themeColor="text2"/>
          <w:sz w:val="22"/>
          <w:szCs w:val="22"/>
        </w:rPr>
        <w:t>CORRESPONDENCE</w:t>
      </w:r>
    </w:p>
    <w:p w:rsidR="005F781D" w:rsidRPr="00387EC9" w:rsidRDefault="005F781D" w:rsidP="005F781D">
      <w:pPr>
        <w:spacing w:before="120" w:after="240" w:line="276" w:lineRule="auto"/>
        <w:contextualSpacing/>
        <w:jc w:val="both"/>
        <w:rPr>
          <w:rFonts w:ascii="Arial" w:hAnsi="Arial" w:cs="Arial"/>
          <w:b/>
          <w:sz w:val="22"/>
          <w:szCs w:val="22"/>
        </w:rPr>
      </w:pPr>
      <w:r w:rsidRPr="00387EC9">
        <w:rPr>
          <w:rFonts w:ascii="Arial" w:hAnsi="Arial" w:cs="Arial"/>
          <w:b/>
          <w:sz w:val="22"/>
          <w:szCs w:val="22"/>
        </w:rPr>
        <w:t>DISCUSSION</w:t>
      </w:r>
    </w:p>
    <w:p w:rsidR="005F781D" w:rsidRPr="00387EC9" w:rsidRDefault="005F781D" w:rsidP="00CE3E39">
      <w:pPr>
        <w:pBdr>
          <w:bottom w:val="single" w:sz="4" w:space="1" w:color="auto"/>
        </w:pBdr>
        <w:spacing w:before="120" w:after="240" w:line="276" w:lineRule="auto"/>
        <w:jc w:val="both"/>
        <w:rPr>
          <w:rFonts w:ascii="Arial" w:hAnsi="Arial" w:cs="Arial"/>
          <w:sz w:val="22"/>
          <w:szCs w:val="22"/>
        </w:rPr>
      </w:pPr>
      <w:r w:rsidRPr="00387EC9">
        <w:rPr>
          <w:rFonts w:ascii="Arial" w:hAnsi="Arial" w:cs="Arial"/>
          <w:sz w:val="22"/>
          <w:szCs w:val="22"/>
        </w:rPr>
        <w:t>Correspondence for the last quarter was noted.</w:t>
      </w:r>
    </w:p>
    <w:p w:rsidR="00F04222" w:rsidRPr="00387EC9" w:rsidRDefault="00EC25CD" w:rsidP="00022EDE">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sidRPr="00387EC9">
        <w:rPr>
          <w:rFonts w:ascii="Arial" w:hAnsi="Arial" w:cs="Arial"/>
          <w:b/>
          <w:color w:val="1F497D" w:themeColor="text2"/>
          <w:sz w:val="22"/>
          <w:szCs w:val="22"/>
        </w:rPr>
        <w:t>CHAIR’S REPORT</w:t>
      </w:r>
    </w:p>
    <w:p w:rsidR="002040EF" w:rsidRPr="00387EC9" w:rsidRDefault="002040EF" w:rsidP="002040EF">
      <w:pPr>
        <w:pStyle w:val="ListParagraph"/>
        <w:spacing w:before="120" w:after="240" w:line="276" w:lineRule="auto"/>
        <w:ind w:left="57"/>
        <w:contextualSpacing w:val="0"/>
        <w:jc w:val="both"/>
        <w:rPr>
          <w:rFonts w:ascii="Arial" w:hAnsi="Arial" w:cs="Arial"/>
          <w:sz w:val="22"/>
          <w:szCs w:val="22"/>
        </w:rPr>
      </w:pPr>
      <w:r w:rsidRPr="00387EC9">
        <w:rPr>
          <w:rFonts w:ascii="Arial" w:hAnsi="Arial" w:cs="Arial"/>
          <w:sz w:val="22"/>
          <w:szCs w:val="22"/>
        </w:rPr>
        <w:t>RSAC noted the Chair’s Report, including:</w:t>
      </w:r>
    </w:p>
    <w:p w:rsidR="00E96113" w:rsidRPr="00387EC9" w:rsidRDefault="00E96113" w:rsidP="00E96113">
      <w:pPr>
        <w:pStyle w:val="DIERBodyText"/>
        <w:spacing w:after="240"/>
        <w:rPr>
          <w:rFonts w:cs="Arial"/>
          <w:b/>
          <w:szCs w:val="22"/>
        </w:rPr>
      </w:pPr>
      <w:r w:rsidRPr="00387EC9">
        <w:rPr>
          <w:rFonts w:cs="Arial"/>
          <w:b/>
          <w:szCs w:val="22"/>
        </w:rPr>
        <w:t>Statistics</w:t>
      </w:r>
    </w:p>
    <w:p w:rsidR="00E96113" w:rsidRPr="00387EC9" w:rsidRDefault="00E96113" w:rsidP="00E96113">
      <w:pPr>
        <w:pStyle w:val="DIERBodyText"/>
        <w:spacing w:after="240"/>
        <w:rPr>
          <w:rFonts w:cs="Arial"/>
          <w:szCs w:val="22"/>
        </w:rPr>
      </w:pPr>
      <w:r w:rsidRPr="00387EC9">
        <w:rPr>
          <w:rFonts w:cs="Arial"/>
          <w:szCs w:val="22"/>
        </w:rPr>
        <w:lastRenderedPageBreak/>
        <w:t>There have been 235 serious casualties (29 fatalities and 206 serious injuries) to 30 September 2016, down 1.7 per cent on the same period last year of 239 serious casualties (26 fatalities and 213 serious injuries) and up 9.2 per cent on the five year average of 215.2 serious casualties.</w:t>
      </w:r>
    </w:p>
    <w:p w:rsidR="00E96113" w:rsidRPr="00387EC9" w:rsidRDefault="00E96113" w:rsidP="00E96113">
      <w:pPr>
        <w:spacing w:after="240" w:line="276" w:lineRule="auto"/>
        <w:jc w:val="both"/>
        <w:rPr>
          <w:rFonts w:ascii="Arial" w:hAnsi="Arial" w:cs="Arial"/>
          <w:b/>
          <w:sz w:val="22"/>
          <w:szCs w:val="22"/>
        </w:rPr>
      </w:pPr>
      <w:r w:rsidRPr="00387EC9">
        <w:rPr>
          <w:rFonts w:ascii="Arial" w:hAnsi="Arial" w:cs="Arial"/>
          <w:b/>
          <w:sz w:val="22"/>
          <w:szCs w:val="22"/>
        </w:rPr>
        <w:t>Tourist road safety strategy</w:t>
      </w:r>
    </w:p>
    <w:p w:rsidR="00E96113" w:rsidRPr="00387EC9" w:rsidRDefault="00E96113" w:rsidP="00E96113">
      <w:pPr>
        <w:spacing w:after="240" w:line="276" w:lineRule="auto"/>
        <w:jc w:val="both"/>
        <w:rPr>
          <w:rFonts w:ascii="Arial" w:hAnsi="Arial" w:cs="Arial"/>
          <w:sz w:val="22"/>
          <w:szCs w:val="22"/>
        </w:rPr>
      </w:pPr>
      <w:r w:rsidRPr="00387EC9">
        <w:rPr>
          <w:rFonts w:ascii="Arial" w:hAnsi="Arial" w:cs="Arial"/>
          <w:sz w:val="22"/>
          <w:szCs w:val="22"/>
        </w:rPr>
        <w:t>I was pleased to make some progress in developing the next stage of the tourist road safety strategy when Neil Spark and I had meetings with a number of hire car company managers, to seek their support in helping us disseminate key messages to international tourists. The Bobbie the Bear hanging flyer on car steering wheels and rear view mirrors, and placement of a ‘keep left’ sticker on the driver’s side of the windscreen will help to educate international drivers about safe driving practices in Tasmania.  Permission is currently being sought to hang the flyers on doors in accommodation venues around Tasmania.  The installation of ‘Bobbie the Bear’ signage in popular tourist spots around the state is currently being progressed.</w:t>
      </w:r>
    </w:p>
    <w:p w:rsidR="00E96113" w:rsidRPr="00387EC9" w:rsidRDefault="00E96113" w:rsidP="00E96113">
      <w:pPr>
        <w:spacing w:after="240" w:line="276" w:lineRule="auto"/>
        <w:jc w:val="both"/>
        <w:rPr>
          <w:rFonts w:ascii="Arial" w:hAnsi="Arial" w:cs="Arial"/>
          <w:sz w:val="22"/>
          <w:szCs w:val="22"/>
        </w:rPr>
      </w:pPr>
      <w:r w:rsidRPr="00387EC9">
        <w:rPr>
          <w:rFonts w:ascii="Arial" w:hAnsi="Arial" w:cs="Arial"/>
          <w:sz w:val="22"/>
          <w:szCs w:val="22"/>
        </w:rPr>
        <w:t xml:space="preserve">In addition, the Tasmanian Motorcycle Council’s safe-riding-in-Tasmania brochure has been revised and will be given to visiting motorcyclists on the Spirit of Tasmania.  </w:t>
      </w:r>
    </w:p>
    <w:p w:rsidR="00E96113" w:rsidRPr="00387EC9" w:rsidRDefault="00E96113" w:rsidP="00E96113">
      <w:pPr>
        <w:spacing w:after="240" w:line="276" w:lineRule="auto"/>
        <w:jc w:val="both"/>
        <w:rPr>
          <w:rFonts w:ascii="Arial" w:hAnsi="Arial" w:cs="Arial"/>
          <w:b/>
          <w:sz w:val="22"/>
          <w:szCs w:val="22"/>
        </w:rPr>
      </w:pPr>
      <w:r w:rsidRPr="00387EC9">
        <w:rPr>
          <w:rFonts w:ascii="Arial" w:hAnsi="Arial" w:cs="Arial"/>
          <w:b/>
          <w:sz w:val="22"/>
          <w:szCs w:val="22"/>
        </w:rPr>
        <w:t xml:space="preserve">‘The Safe System in Action – Challenges and Opportunities’ </w:t>
      </w:r>
    </w:p>
    <w:p w:rsidR="00E96113" w:rsidRPr="00387EC9" w:rsidRDefault="00E96113" w:rsidP="00E96113">
      <w:pPr>
        <w:spacing w:after="240" w:line="276" w:lineRule="auto"/>
        <w:jc w:val="both"/>
        <w:rPr>
          <w:rFonts w:ascii="Arial" w:hAnsi="Arial" w:cs="Arial"/>
          <w:sz w:val="22"/>
          <w:szCs w:val="22"/>
        </w:rPr>
      </w:pPr>
      <w:r w:rsidRPr="00387EC9">
        <w:rPr>
          <w:rFonts w:ascii="Arial" w:hAnsi="Arial" w:cs="Arial"/>
          <w:sz w:val="22"/>
          <w:szCs w:val="22"/>
        </w:rPr>
        <w:t>Tasmania hosted ‘The Safe System in Action – challenges and opportunities’ in Hobart on 29-30 August.  A wide range of stakeholders attended and provided valuable input towards finding the most effective ways to eliminate road trauma in Australia.  The quality of the discussion was excellent and outcomes of the Workshop will assist in progressing the safe system journey.</w:t>
      </w:r>
    </w:p>
    <w:p w:rsidR="00E96113" w:rsidRPr="00387EC9" w:rsidRDefault="00E96113" w:rsidP="00E96113">
      <w:pPr>
        <w:spacing w:after="240" w:line="276" w:lineRule="auto"/>
        <w:jc w:val="both"/>
        <w:rPr>
          <w:rFonts w:ascii="Arial" w:hAnsi="Arial" w:cs="Arial"/>
          <w:sz w:val="22"/>
          <w:szCs w:val="22"/>
        </w:rPr>
      </w:pPr>
      <w:r w:rsidRPr="00387EC9">
        <w:rPr>
          <w:rFonts w:ascii="Arial" w:hAnsi="Arial" w:cs="Arial"/>
          <w:sz w:val="22"/>
          <w:szCs w:val="22"/>
        </w:rPr>
        <w:t>There is an opportunity to repeat this workshop, possibly in the north of state.</w:t>
      </w:r>
    </w:p>
    <w:p w:rsidR="00C42F9D" w:rsidRPr="00387EC9" w:rsidRDefault="00E96113" w:rsidP="00774D4C">
      <w:pPr>
        <w:pStyle w:val="ListParagraph"/>
        <w:numPr>
          <w:ilvl w:val="0"/>
          <w:numId w:val="1"/>
        </w:numPr>
        <w:spacing w:before="120" w:after="240" w:line="276" w:lineRule="auto"/>
        <w:jc w:val="both"/>
        <w:rPr>
          <w:rFonts w:ascii="Arial" w:hAnsi="Arial" w:cs="Arial"/>
          <w:b/>
          <w:color w:val="1F497D" w:themeColor="text2"/>
          <w:sz w:val="22"/>
          <w:szCs w:val="22"/>
        </w:rPr>
      </w:pPr>
      <w:r w:rsidRPr="00387EC9">
        <w:rPr>
          <w:rFonts w:ascii="Arial" w:hAnsi="Arial" w:cs="Arial"/>
          <w:b/>
          <w:color w:val="1F497D" w:themeColor="text2"/>
          <w:sz w:val="22"/>
          <w:szCs w:val="22"/>
        </w:rPr>
        <w:t>CRASH DATA MANAGEMENT PRESENTATION</w:t>
      </w:r>
    </w:p>
    <w:p w:rsidR="00EC4ABA" w:rsidRPr="00387EC9" w:rsidRDefault="00EC4ABA" w:rsidP="00774D4C">
      <w:pPr>
        <w:spacing w:before="120" w:after="240" w:line="276" w:lineRule="auto"/>
        <w:contextualSpacing/>
        <w:jc w:val="both"/>
        <w:rPr>
          <w:rFonts w:ascii="Arial" w:hAnsi="Arial" w:cs="Arial"/>
          <w:b/>
          <w:sz w:val="22"/>
          <w:szCs w:val="22"/>
        </w:rPr>
      </w:pPr>
      <w:r w:rsidRPr="00387EC9">
        <w:rPr>
          <w:rFonts w:ascii="Arial" w:hAnsi="Arial" w:cs="Arial"/>
          <w:b/>
          <w:sz w:val="22"/>
          <w:szCs w:val="22"/>
        </w:rPr>
        <w:t>DISCUSSION</w:t>
      </w:r>
    </w:p>
    <w:p w:rsidR="00E96113" w:rsidRPr="00387EC9" w:rsidRDefault="00EC4ABA" w:rsidP="009D0C0C">
      <w:pPr>
        <w:spacing w:before="120" w:after="240" w:line="276" w:lineRule="auto"/>
        <w:jc w:val="both"/>
        <w:rPr>
          <w:rFonts w:ascii="Arial" w:hAnsi="Arial" w:cs="Arial"/>
          <w:sz w:val="22"/>
          <w:szCs w:val="22"/>
        </w:rPr>
      </w:pPr>
      <w:r w:rsidRPr="00387EC9">
        <w:rPr>
          <w:rFonts w:ascii="Arial" w:hAnsi="Arial" w:cs="Arial"/>
          <w:sz w:val="22"/>
          <w:szCs w:val="22"/>
        </w:rPr>
        <w:t xml:space="preserve">RSAC </w:t>
      </w:r>
      <w:r w:rsidR="00D231E6" w:rsidRPr="00387EC9">
        <w:rPr>
          <w:rFonts w:ascii="Arial" w:hAnsi="Arial" w:cs="Arial"/>
          <w:sz w:val="22"/>
          <w:szCs w:val="22"/>
        </w:rPr>
        <w:t xml:space="preserve">noted the presentation by </w:t>
      </w:r>
      <w:r w:rsidR="00E96113" w:rsidRPr="00387EC9">
        <w:rPr>
          <w:rFonts w:ascii="Arial" w:hAnsi="Arial" w:cs="Arial"/>
          <w:sz w:val="22"/>
          <w:szCs w:val="22"/>
        </w:rPr>
        <w:t>Simon Buddle, Crash Data Manager</w:t>
      </w:r>
      <w:r w:rsidR="00445238" w:rsidRPr="00387EC9">
        <w:rPr>
          <w:rFonts w:ascii="Arial" w:hAnsi="Arial" w:cs="Arial"/>
          <w:sz w:val="22"/>
          <w:szCs w:val="22"/>
        </w:rPr>
        <w:t>, State Growth, in regard</w:t>
      </w:r>
      <w:r w:rsidR="00627813" w:rsidRPr="00387EC9">
        <w:rPr>
          <w:rFonts w:ascii="Arial" w:hAnsi="Arial" w:cs="Arial"/>
          <w:sz w:val="22"/>
          <w:szCs w:val="22"/>
        </w:rPr>
        <w:t xml:space="preserve"> to the </w:t>
      </w:r>
      <w:r w:rsidR="00E96113" w:rsidRPr="00387EC9">
        <w:rPr>
          <w:rFonts w:ascii="Arial" w:hAnsi="Arial" w:cs="Arial"/>
          <w:sz w:val="22"/>
          <w:szCs w:val="22"/>
        </w:rPr>
        <w:t>collection, consolidation, enhancement and analysis of Tasmanian crash data.</w:t>
      </w:r>
    </w:p>
    <w:p w:rsidR="00E96113" w:rsidRPr="00387EC9" w:rsidRDefault="00E96113" w:rsidP="009D0C0C">
      <w:pPr>
        <w:spacing w:before="120" w:after="240" w:line="276" w:lineRule="auto"/>
        <w:jc w:val="both"/>
        <w:rPr>
          <w:rFonts w:ascii="Arial" w:hAnsi="Arial" w:cs="Arial"/>
          <w:sz w:val="22"/>
          <w:szCs w:val="22"/>
        </w:rPr>
      </w:pPr>
      <w:r w:rsidRPr="00387EC9">
        <w:rPr>
          <w:rFonts w:ascii="Arial" w:hAnsi="Arial" w:cs="Arial"/>
          <w:sz w:val="22"/>
          <w:szCs w:val="22"/>
        </w:rPr>
        <w:t xml:space="preserve">Members discussed under-reporting of crashes and agreed that </w:t>
      </w:r>
      <w:r w:rsidR="00142486" w:rsidRPr="00387EC9">
        <w:rPr>
          <w:rFonts w:ascii="Arial" w:hAnsi="Arial" w:cs="Arial"/>
          <w:sz w:val="22"/>
          <w:szCs w:val="22"/>
        </w:rPr>
        <w:t xml:space="preserve">with the establishment of State </w:t>
      </w:r>
      <w:r w:rsidRPr="00387EC9">
        <w:rPr>
          <w:rFonts w:ascii="Arial" w:hAnsi="Arial" w:cs="Arial"/>
          <w:sz w:val="22"/>
          <w:szCs w:val="22"/>
        </w:rPr>
        <w:t xml:space="preserve">Trauma Services </w:t>
      </w:r>
      <w:r w:rsidR="00142486" w:rsidRPr="00387EC9">
        <w:rPr>
          <w:rFonts w:ascii="Arial" w:hAnsi="Arial" w:cs="Arial"/>
          <w:sz w:val="22"/>
          <w:szCs w:val="22"/>
        </w:rPr>
        <w:t xml:space="preserve">there may now opportunities to </w:t>
      </w:r>
      <w:r w:rsidRPr="00387EC9">
        <w:rPr>
          <w:rFonts w:ascii="Arial" w:hAnsi="Arial" w:cs="Arial"/>
          <w:sz w:val="22"/>
          <w:szCs w:val="22"/>
        </w:rPr>
        <w:t>get better data from hospitals.</w:t>
      </w:r>
    </w:p>
    <w:p w:rsidR="0048662E" w:rsidRPr="00387EC9" w:rsidRDefault="00104F5C" w:rsidP="009D0C0C">
      <w:pPr>
        <w:spacing w:before="120" w:after="240" w:line="276" w:lineRule="auto"/>
        <w:jc w:val="both"/>
        <w:rPr>
          <w:rFonts w:ascii="Arial" w:hAnsi="Arial" w:cs="Arial"/>
          <w:sz w:val="22"/>
          <w:szCs w:val="22"/>
        </w:rPr>
      </w:pPr>
      <w:r w:rsidRPr="00387EC9">
        <w:rPr>
          <w:rFonts w:ascii="Arial" w:hAnsi="Arial" w:cs="Arial"/>
          <w:sz w:val="22"/>
          <w:szCs w:val="22"/>
        </w:rPr>
        <w:t xml:space="preserve">Professor Johnston discussed crash data in Victoria and noted </w:t>
      </w:r>
      <w:r w:rsidR="0048662E" w:rsidRPr="00387EC9">
        <w:rPr>
          <w:rFonts w:ascii="Arial" w:hAnsi="Arial" w:cs="Arial"/>
          <w:sz w:val="22"/>
          <w:szCs w:val="22"/>
        </w:rPr>
        <w:t xml:space="preserve">a number of issues that may also be relevant to Tasmania, including </w:t>
      </w:r>
      <w:r w:rsidRPr="00387EC9">
        <w:rPr>
          <w:rFonts w:ascii="Arial" w:hAnsi="Arial" w:cs="Arial"/>
          <w:sz w:val="22"/>
          <w:szCs w:val="22"/>
        </w:rPr>
        <w:t xml:space="preserve">that </w:t>
      </w:r>
      <w:r w:rsidR="0048662E" w:rsidRPr="00387EC9">
        <w:rPr>
          <w:rFonts w:ascii="Arial" w:hAnsi="Arial" w:cs="Arial"/>
          <w:sz w:val="22"/>
          <w:szCs w:val="22"/>
        </w:rPr>
        <w:t>under-reporting of vulnerable road users such as cyclists and motorcyclists is prevalent.  He also discussed that police officers’ focus when completing a crash report is determining a prosecutable offence, which may not lead to the most accurate reporting of crash cause.  Professor Johnston also suggested that a short term trial (3 months) could be undertaken, eg. for tourist crashes, where police ask additional questions to get a better picture of what is causing crashes.</w:t>
      </w:r>
      <w:r w:rsidR="00DF7777" w:rsidRPr="00387EC9">
        <w:rPr>
          <w:rFonts w:ascii="Arial" w:hAnsi="Arial" w:cs="Arial"/>
          <w:sz w:val="22"/>
          <w:szCs w:val="22"/>
        </w:rPr>
        <w:t xml:space="preserve">  Professor Johnston suggested that Tasmania is in a good position to work with hospitals given the size of the State and number of hospitals and that the national model will be some time away before being developed.</w:t>
      </w:r>
    </w:p>
    <w:p w:rsidR="00DF7777" w:rsidRPr="00387EC9" w:rsidRDefault="00DF7777" w:rsidP="00DF7777">
      <w:pPr>
        <w:pBdr>
          <w:bottom w:val="single" w:sz="4" w:space="1" w:color="auto"/>
        </w:pBdr>
        <w:spacing w:before="120" w:after="240" w:line="276" w:lineRule="auto"/>
        <w:jc w:val="both"/>
        <w:rPr>
          <w:rFonts w:ascii="Arial" w:hAnsi="Arial" w:cs="Arial"/>
          <w:sz w:val="22"/>
          <w:szCs w:val="22"/>
        </w:rPr>
      </w:pPr>
      <w:r w:rsidRPr="00387EC9">
        <w:rPr>
          <w:rFonts w:ascii="Arial" w:hAnsi="Arial" w:cs="Arial"/>
          <w:sz w:val="22"/>
          <w:szCs w:val="22"/>
        </w:rPr>
        <w:lastRenderedPageBreak/>
        <w:t>Paul Kingston advised that the MAIB is trying to get extra data recorded in hospitals for MAIB purposes.</w:t>
      </w:r>
    </w:p>
    <w:p w:rsidR="00331AC9" w:rsidRPr="00387EC9" w:rsidRDefault="00DF7777" w:rsidP="00774D4C">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sidRPr="00387EC9">
        <w:rPr>
          <w:rFonts w:ascii="Arial" w:hAnsi="Arial" w:cs="Arial"/>
          <w:b/>
          <w:color w:val="1F497D" w:themeColor="text2"/>
          <w:sz w:val="22"/>
          <w:szCs w:val="22"/>
        </w:rPr>
        <w:t>TOWARDS ZERO STRATEGY AND ACTION PLAN 2017-2019</w:t>
      </w:r>
    </w:p>
    <w:p w:rsidR="009663EC" w:rsidRPr="00387EC9" w:rsidRDefault="009663EC" w:rsidP="00774D4C">
      <w:pPr>
        <w:spacing w:before="120" w:after="240" w:line="276" w:lineRule="auto"/>
        <w:contextualSpacing/>
        <w:jc w:val="both"/>
        <w:rPr>
          <w:rFonts w:ascii="Arial" w:hAnsi="Arial" w:cs="Arial"/>
          <w:b/>
          <w:sz w:val="22"/>
          <w:szCs w:val="22"/>
        </w:rPr>
      </w:pPr>
      <w:r w:rsidRPr="00387EC9">
        <w:rPr>
          <w:rFonts w:ascii="Arial" w:hAnsi="Arial" w:cs="Arial"/>
          <w:b/>
          <w:sz w:val="22"/>
          <w:szCs w:val="22"/>
        </w:rPr>
        <w:t>DISCUSSION</w:t>
      </w:r>
    </w:p>
    <w:p w:rsidR="00C665FF" w:rsidRPr="00387EC9" w:rsidRDefault="009663EC" w:rsidP="00DF7777">
      <w:pPr>
        <w:pBdr>
          <w:bottom w:val="single" w:sz="4" w:space="1" w:color="auto"/>
        </w:pBdr>
        <w:tabs>
          <w:tab w:val="left" w:pos="1995"/>
          <w:tab w:val="left" w:pos="7088"/>
          <w:tab w:val="right" w:pos="9214"/>
        </w:tabs>
        <w:spacing w:before="120" w:after="240" w:line="276" w:lineRule="auto"/>
        <w:jc w:val="both"/>
        <w:rPr>
          <w:rFonts w:ascii="Arial" w:hAnsi="Arial" w:cs="Arial"/>
          <w:sz w:val="22"/>
          <w:szCs w:val="22"/>
        </w:rPr>
      </w:pPr>
      <w:r w:rsidRPr="00387EC9">
        <w:rPr>
          <w:rFonts w:ascii="Arial" w:hAnsi="Arial" w:cs="Arial"/>
          <w:sz w:val="22"/>
          <w:szCs w:val="22"/>
        </w:rPr>
        <w:t xml:space="preserve">RSAC </w:t>
      </w:r>
      <w:r w:rsidR="00DF7777" w:rsidRPr="00387EC9">
        <w:rPr>
          <w:rFonts w:ascii="Arial" w:hAnsi="Arial" w:cs="Arial"/>
          <w:sz w:val="22"/>
          <w:szCs w:val="22"/>
        </w:rPr>
        <w:t xml:space="preserve">noted progress in regard to the </w:t>
      </w:r>
      <w:r w:rsidR="00DF7777" w:rsidRPr="00387EC9">
        <w:rPr>
          <w:rFonts w:ascii="Arial" w:hAnsi="Arial" w:cs="Arial"/>
          <w:i/>
          <w:sz w:val="22"/>
          <w:szCs w:val="22"/>
        </w:rPr>
        <w:t xml:space="preserve">Towards Zero – Tasmanian Road Safety Strategy 2017-2026 </w:t>
      </w:r>
      <w:r w:rsidR="00DF7777" w:rsidRPr="00387EC9">
        <w:rPr>
          <w:rFonts w:ascii="Arial" w:hAnsi="Arial" w:cs="Arial"/>
          <w:sz w:val="22"/>
          <w:szCs w:val="22"/>
        </w:rPr>
        <w:t xml:space="preserve">(Towards Zero Strategy) and </w:t>
      </w:r>
      <w:r w:rsidR="00DF7777" w:rsidRPr="00387EC9">
        <w:rPr>
          <w:rFonts w:ascii="Arial" w:hAnsi="Arial" w:cs="Arial"/>
          <w:i/>
          <w:sz w:val="22"/>
          <w:szCs w:val="22"/>
        </w:rPr>
        <w:t>Towards Zero Action Plan 2017-2019</w:t>
      </w:r>
      <w:r w:rsidR="00DF7777" w:rsidRPr="00387EC9">
        <w:rPr>
          <w:rFonts w:ascii="Arial" w:hAnsi="Arial" w:cs="Arial"/>
          <w:sz w:val="22"/>
          <w:szCs w:val="22"/>
        </w:rPr>
        <w:t xml:space="preserve"> (Action Plan 2017-2019), noting that some amendments are being made following discussions with the Minister</w:t>
      </w:r>
      <w:r w:rsidR="00AF1C89" w:rsidRPr="00387EC9">
        <w:rPr>
          <w:rFonts w:ascii="Arial" w:hAnsi="Arial" w:cs="Arial"/>
          <w:sz w:val="22"/>
          <w:szCs w:val="22"/>
        </w:rPr>
        <w:t>.</w:t>
      </w:r>
      <w:r w:rsidR="00DF7777" w:rsidRPr="00387EC9">
        <w:rPr>
          <w:rFonts w:ascii="Arial" w:hAnsi="Arial" w:cs="Arial"/>
          <w:sz w:val="22"/>
          <w:szCs w:val="22"/>
        </w:rPr>
        <w:t xml:space="preserve">  A new document, outlining the broader road safety work program, has also been developed and will be published in conjunction with the Strategy and Action Plan.  The launch of the Towards Zero Strategy, Action Plan 2017-2019 and the Road Safety Work Program is expected to be around 20 December 2016.</w:t>
      </w:r>
    </w:p>
    <w:p w:rsidR="00C61190" w:rsidRPr="00387EC9" w:rsidRDefault="00DF7777" w:rsidP="00774D4C">
      <w:pPr>
        <w:pStyle w:val="ListParagraph"/>
        <w:numPr>
          <w:ilvl w:val="0"/>
          <w:numId w:val="1"/>
        </w:numPr>
        <w:spacing w:before="120" w:after="240" w:line="276" w:lineRule="auto"/>
        <w:jc w:val="both"/>
        <w:rPr>
          <w:rFonts w:ascii="Arial" w:hAnsi="Arial" w:cs="Arial"/>
          <w:b/>
          <w:color w:val="1F497D" w:themeColor="text2"/>
          <w:sz w:val="22"/>
          <w:szCs w:val="22"/>
        </w:rPr>
      </w:pPr>
      <w:r w:rsidRPr="00387EC9">
        <w:rPr>
          <w:rFonts w:ascii="Arial" w:hAnsi="Arial" w:cs="Arial"/>
          <w:b/>
          <w:color w:val="1F497D" w:themeColor="text2"/>
          <w:sz w:val="22"/>
          <w:szCs w:val="22"/>
        </w:rPr>
        <w:t>FUTURE OF THE ROAD SAFETY LEVY</w:t>
      </w:r>
    </w:p>
    <w:p w:rsidR="00C61190" w:rsidRPr="00387EC9" w:rsidRDefault="00C61190" w:rsidP="00774D4C">
      <w:pPr>
        <w:spacing w:before="120" w:after="240" w:line="276" w:lineRule="auto"/>
        <w:contextualSpacing/>
        <w:jc w:val="both"/>
        <w:rPr>
          <w:rFonts w:ascii="Arial" w:hAnsi="Arial" w:cs="Arial"/>
          <w:b/>
          <w:sz w:val="22"/>
          <w:szCs w:val="22"/>
        </w:rPr>
      </w:pPr>
      <w:r w:rsidRPr="00387EC9">
        <w:rPr>
          <w:rFonts w:ascii="Arial" w:hAnsi="Arial" w:cs="Arial"/>
          <w:b/>
          <w:sz w:val="22"/>
          <w:szCs w:val="22"/>
        </w:rPr>
        <w:t>DISCUSSION</w:t>
      </w:r>
    </w:p>
    <w:p w:rsidR="00163E2F" w:rsidRPr="00387EC9" w:rsidRDefault="003B7383" w:rsidP="00163E2F">
      <w:pPr>
        <w:pBdr>
          <w:bottom w:val="single" w:sz="4" w:space="1" w:color="auto"/>
        </w:pBdr>
        <w:tabs>
          <w:tab w:val="left" w:pos="1995"/>
          <w:tab w:val="left" w:pos="7088"/>
          <w:tab w:val="right" w:pos="9214"/>
        </w:tabs>
        <w:spacing w:before="120" w:after="240" w:line="276" w:lineRule="auto"/>
        <w:jc w:val="both"/>
        <w:rPr>
          <w:rFonts w:ascii="Arial" w:hAnsi="Arial" w:cs="Arial"/>
          <w:sz w:val="22"/>
          <w:szCs w:val="22"/>
        </w:rPr>
      </w:pPr>
      <w:r w:rsidRPr="00387EC9">
        <w:rPr>
          <w:rFonts w:ascii="Arial" w:hAnsi="Arial" w:cs="Arial"/>
          <w:sz w:val="22"/>
          <w:szCs w:val="22"/>
        </w:rPr>
        <w:t xml:space="preserve">RSAC </w:t>
      </w:r>
      <w:r w:rsidR="00163E2F" w:rsidRPr="00387EC9">
        <w:rPr>
          <w:rFonts w:ascii="Arial" w:hAnsi="Arial" w:cs="Arial"/>
          <w:sz w:val="22"/>
          <w:szCs w:val="22"/>
        </w:rPr>
        <w:t>noted the recommendation for extension of the Road Safety Levy, which will go to the Minister and Government shortly.  It is proposed that the Levy be indexed by CPI backdated to 2011 and that future payments be prescribed in Government Fee Units.  This will ensure that the Levy keeps pace with inflation and retains its real value over time.</w:t>
      </w:r>
    </w:p>
    <w:p w:rsidR="00E12AD2" w:rsidRPr="00387EC9" w:rsidRDefault="00CE44A8" w:rsidP="007906F4">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sidRPr="00387EC9">
        <w:rPr>
          <w:rFonts w:ascii="Arial" w:hAnsi="Arial" w:cs="Arial"/>
          <w:b/>
          <w:color w:val="1F497D" w:themeColor="text2"/>
          <w:sz w:val="22"/>
          <w:szCs w:val="22"/>
        </w:rPr>
        <w:t>PROPOSED TRANSITIONAL ARRANGEMENTS FOR THE INTRODUCTION OF THE NEW MOTORCYCLE TRAINING REGIME</w:t>
      </w:r>
    </w:p>
    <w:p w:rsidR="00094E80" w:rsidRPr="00387EC9" w:rsidRDefault="00094E80" w:rsidP="00774D4C">
      <w:pPr>
        <w:spacing w:before="120" w:after="240" w:line="276" w:lineRule="auto"/>
        <w:contextualSpacing/>
        <w:jc w:val="both"/>
        <w:rPr>
          <w:rFonts w:ascii="Arial" w:hAnsi="Arial" w:cs="Arial"/>
          <w:b/>
          <w:sz w:val="22"/>
          <w:szCs w:val="22"/>
        </w:rPr>
      </w:pPr>
      <w:r w:rsidRPr="00387EC9">
        <w:rPr>
          <w:rFonts w:ascii="Arial" w:hAnsi="Arial" w:cs="Arial"/>
          <w:b/>
          <w:sz w:val="22"/>
          <w:szCs w:val="22"/>
        </w:rPr>
        <w:t>DISCUSSION</w:t>
      </w:r>
    </w:p>
    <w:p w:rsidR="00E41D91" w:rsidRPr="00387EC9" w:rsidRDefault="009B340D" w:rsidP="00CE44A8">
      <w:pPr>
        <w:spacing w:before="120" w:after="240" w:line="276" w:lineRule="auto"/>
        <w:jc w:val="both"/>
        <w:rPr>
          <w:rFonts w:ascii="Arial" w:hAnsi="Arial" w:cs="Arial"/>
          <w:sz w:val="22"/>
          <w:szCs w:val="22"/>
        </w:rPr>
      </w:pPr>
      <w:r w:rsidRPr="00387EC9">
        <w:rPr>
          <w:rFonts w:ascii="Arial" w:hAnsi="Arial" w:cs="Arial"/>
          <w:sz w:val="22"/>
          <w:szCs w:val="22"/>
        </w:rPr>
        <w:t>RSAC</w:t>
      </w:r>
      <w:r w:rsidR="00E65694" w:rsidRPr="00387EC9">
        <w:rPr>
          <w:rFonts w:ascii="Arial" w:hAnsi="Arial" w:cs="Arial"/>
          <w:sz w:val="22"/>
          <w:szCs w:val="22"/>
        </w:rPr>
        <w:t xml:space="preserve"> </w:t>
      </w:r>
      <w:r w:rsidR="00CE44A8" w:rsidRPr="00387EC9">
        <w:rPr>
          <w:rFonts w:ascii="Arial" w:hAnsi="Arial" w:cs="Arial"/>
          <w:sz w:val="22"/>
          <w:szCs w:val="22"/>
        </w:rPr>
        <w:t>noted the update provided by Martin Crane, Registrar, State Growth, in relation to the proposed transitional arrangements for the introduction of the new motorcycle training regime.  The pathway to obtaining a motorcycle licence was discussed and it is proposed that</w:t>
      </w:r>
      <w:r w:rsidR="00BD093C" w:rsidRPr="00387EC9">
        <w:rPr>
          <w:rFonts w:ascii="Arial" w:hAnsi="Arial" w:cs="Arial"/>
          <w:sz w:val="22"/>
          <w:szCs w:val="22"/>
        </w:rPr>
        <w:t>, to encourage participation in the bridging course,</w:t>
      </w:r>
      <w:r w:rsidR="00CE44A8" w:rsidRPr="00387EC9">
        <w:rPr>
          <w:rFonts w:ascii="Arial" w:hAnsi="Arial" w:cs="Arial"/>
          <w:sz w:val="22"/>
          <w:szCs w:val="22"/>
        </w:rPr>
        <w:t xml:space="preserve"> a subsidy will be provided to those</w:t>
      </w:r>
      <w:r w:rsidR="00BD093C" w:rsidRPr="00387EC9">
        <w:rPr>
          <w:rFonts w:ascii="Arial" w:hAnsi="Arial" w:cs="Arial"/>
          <w:sz w:val="22"/>
          <w:szCs w:val="22"/>
        </w:rPr>
        <w:t xml:space="preserve"> holding a learner licence prior to 1 January.  A subsidy would also be provided to those who obtain a learner licence in early 2017, to normalise the cost of undertaking training.  For those people obtaining a learner licence from 8 May 2017, no subsidy will be provided.</w:t>
      </w:r>
    </w:p>
    <w:p w:rsidR="00BD093C" w:rsidRPr="00387EC9" w:rsidRDefault="00BD093C" w:rsidP="00CE44A8">
      <w:pPr>
        <w:spacing w:before="120" w:after="240" w:line="276" w:lineRule="auto"/>
        <w:jc w:val="both"/>
        <w:rPr>
          <w:rFonts w:ascii="Arial" w:hAnsi="Arial" w:cs="Arial"/>
          <w:sz w:val="22"/>
          <w:szCs w:val="22"/>
        </w:rPr>
      </w:pPr>
      <w:r w:rsidRPr="00387EC9">
        <w:rPr>
          <w:rFonts w:ascii="Arial" w:hAnsi="Arial" w:cs="Arial"/>
          <w:sz w:val="22"/>
          <w:szCs w:val="22"/>
        </w:rPr>
        <w:t>RSAC endorsed additional funding of up to $300,000 from the Road Safety Levy, to enable delivery of these transitional arrangements.</w:t>
      </w:r>
    </w:p>
    <w:p w:rsidR="00BD093C" w:rsidRPr="00387EC9" w:rsidRDefault="00BD093C" w:rsidP="00CE44A8">
      <w:pPr>
        <w:spacing w:before="120" w:after="240" w:line="276" w:lineRule="auto"/>
        <w:jc w:val="both"/>
        <w:rPr>
          <w:rFonts w:ascii="Arial" w:hAnsi="Arial" w:cs="Arial"/>
          <w:sz w:val="22"/>
          <w:szCs w:val="22"/>
        </w:rPr>
      </w:pPr>
      <w:r w:rsidRPr="00387EC9">
        <w:rPr>
          <w:rFonts w:ascii="Arial" w:hAnsi="Arial" w:cs="Arial"/>
          <w:sz w:val="22"/>
          <w:szCs w:val="22"/>
        </w:rPr>
        <w:t>RSAC further noted that the motorcycle rider licensing age issue has been deferred to February 2017.</w:t>
      </w:r>
    </w:p>
    <w:p w:rsidR="00E41D91" w:rsidRPr="00387EC9" w:rsidRDefault="00E41D91" w:rsidP="00E41D91">
      <w:pPr>
        <w:spacing w:before="120" w:after="240" w:line="276" w:lineRule="auto"/>
        <w:jc w:val="both"/>
        <w:rPr>
          <w:rFonts w:ascii="Arial" w:hAnsi="Arial" w:cs="Arial"/>
          <w:b/>
          <w:color w:val="C0504D" w:themeColor="accent2"/>
          <w:sz w:val="22"/>
          <w:szCs w:val="22"/>
        </w:rPr>
      </w:pPr>
      <w:r w:rsidRPr="00387EC9">
        <w:rPr>
          <w:rFonts w:ascii="Arial" w:hAnsi="Arial" w:cs="Arial"/>
          <w:b/>
          <w:color w:val="C0504D" w:themeColor="accent2"/>
          <w:sz w:val="22"/>
          <w:szCs w:val="22"/>
        </w:rPr>
        <w:t>Actions</w:t>
      </w:r>
    </w:p>
    <w:p w:rsidR="004776F9" w:rsidRPr="00387EC9" w:rsidRDefault="00E41D91" w:rsidP="00513E40">
      <w:pPr>
        <w:pStyle w:val="ListParagraph"/>
        <w:numPr>
          <w:ilvl w:val="0"/>
          <w:numId w:val="8"/>
        </w:numPr>
        <w:pBdr>
          <w:bottom w:val="single" w:sz="4" w:space="1" w:color="auto"/>
        </w:pBdr>
        <w:spacing w:before="120" w:after="240" w:line="276" w:lineRule="auto"/>
        <w:ind w:left="714" w:hanging="357"/>
        <w:contextualSpacing w:val="0"/>
        <w:jc w:val="both"/>
        <w:rPr>
          <w:rFonts w:ascii="Arial" w:hAnsi="Arial" w:cs="Arial"/>
          <w:color w:val="C0504D" w:themeColor="accent2"/>
          <w:sz w:val="22"/>
          <w:szCs w:val="22"/>
        </w:rPr>
      </w:pPr>
      <w:r w:rsidRPr="00387EC9">
        <w:rPr>
          <w:rFonts w:ascii="Arial" w:hAnsi="Arial" w:cs="Arial"/>
          <w:color w:val="C0504D" w:themeColor="accent2"/>
          <w:sz w:val="22"/>
          <w:szCs w:val="22"/>
        </w:rPr>
        <w:t xml:space="preserve">State Growth to </w:t>
      </w:r>
      <w:r w:rsidR="00BD093C" w:rsidRPr="00387EC9">
        <w:rPr>
          <w:rFonts w:ascii="Arial" w:hAnsi="Arial" w:cs="Arial"/>
          <w:color w:val="C0504D" w:themeColor="accent2"/>
          <w:sz w:val="22"/>
          <w:szCs w:val="22"/>
        </w:rPr>
        <w:t>provide a Minute to the Minister seeking approval of up to $300,000 from the Road Safety Levy to enable delivery of transitional arrangements for the introduction of the new motorcycle training regime.</w:t>
      </w:r>
    </w:p>
    <w:p w:rsidR="00E41D91" w:rsidRPr="00387EC9" w:rsidRDefault="00BD093C" w:rsidP="00513E40">
      <w:pPr>
        <w:pStyle w:val="ListParagraph"/>
        <w:numPr>
          <w:ilvl w:val="0"/>
          <w:numId w:val="8"/>
        </w:numPr>
        <w:pBdr>
          <w:bottom w:val="single" w:sz="4" w:space="1" w:color="auto"/>
        </w:pBdr>
        <w:spacing w:before="120" w:after="240" w:line="276" w:lineRule="auto"/>
        <w:ind w:left="714" w:hanging="357"/>
        <w:contextualSpacing w:val="0"/>
        <w:jc w:val="both"/>
        <w:rPr>
          <w:rFonts w:ascii="Arial" w:hAnsi="Arial" w:cs="Arial"/>
          <w:color w:val="C0504D" w:themeColor="accent2"/>
          <w:sz w:val="22"/>
          <w:szCs w:val="22"/>
        </w:rPr>
      </w:pPr>
      <w:r w:rsidRPr="00387EC9">
        <w:rPr>
          <w:rFonts w:ascii="Arial" w:hAnsi="Arial" w:cs="Arial"/>
          <w:color w:val="C0504D" w:themeColor="accent2"/>
          <w:sz w:val="22"/>
          <w:szCs w:val="22"/>
        </w:rPr>
        <w:t>Motorcycle rider licensing age to be deferred to the February 2017 meeting of RSAC.</w:t>
      </w:r>
    </w:p>
    <w:p w:rsidR="007B5AAA" w:rsidRPr="00387EC9" w:rsidRDefault="00CE5EDD" w:rsidP="004A5506">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sidRPr="00387EC9">
        <w:rPr>
          <w:rFonts w:ascii="Arial" w:hAnsi="Arial" w:cs="Arial"/>
          <w:b/>
          <w:color w:val="1F497D" w:themeColor="text2"/>
          <w:sz w:val="22"/>
          <w:szCs w:val="22"/>
        </w:rPr>
        <w:t>MOTORCYCLE SAFETY PACKAGE – INFRASTRUCTURE IMPROVEMENTS</w:t>
      </w:r>
    </w:p>
    <w:p w:rsidR="00203958" w:rsidRPr="00387EC9" w:rsidRDefault="00203958" w:rsidP="004A5506">
      <w:pPr>
        <w:spacing w:before="120" w:after="240" w:line="276" w:lineRule="auto"/>
        <w:contextualSpacing/>
        <w:jc w:val="both"/>
        <w:rPr>
          <w:rFonts w:ascii="Arial" w:hAnsi="Arial" w:cs="Arial"/>
          <w:b/>
          <w:sz w:val="22"/>
          <w:szCs w:val="22"/>
        </w:rPr>
      </w:pPr>
      <w:r w:rsidRPr="00387EC9">
        <w:rPr>
          <w:rFonts w:ascii="Arial" w:hAnsi="Arial" w:cs="Arial"/>
          <w:b/>
          <w:sz w:val="22"/>
          <w:szCs w:val="22"/>
        </w:rPr>
        <w:lastRenderedPageBreak/>
        <w:t>DISCUSSION</w:t>
      </w:r>
    </w:p>
    <w:p w:rsidR="00A360DA" w:rsidRPr="00387EC9" w:rsidRDefault="00F03FBB" w:rsidP="008B3139">
      <w:pPr>
        <w:tabs>
          <w:tab w:val="left" w:pos="1995"/>
          <w:tab w:val="left" w:pos="7088"/>
          <w:tab w:val="right" w:pos="9214"/>
        </w:tabs>
        <w:spacing w:before="120" w:after="240" w:line="276" w:lineRule="auto"/>
        <w:jc w:val="both"/>
        <w:rPr>
          <w:rFonts w:ascii="Arial" w:hAnsi="Arial" w:cs="Arial"/>
          <w:sz w:val="22"/>
          <w:szCs w:val="22"/>
        </w:rPr>
      </w:pPr>
      <w:r w:rsidRPr="00387EC9">
        <w:rPr>
          <w:rFonts w:ascii="Arial" w:hAnsi="Arial" w:cs="Arial"/>
          <w:sz w:val="22"/>
          <w:szCs w:val="22"/>
        </w:rPr>
        <w:t xml:space="preserve">RSAC </w:t>
      </w:r>
      <w:r w:rsidR="008B3139" w:rsidRPr="00387EC9">
        <w:rPr>
          <w:rFonts w:ascii="Arial" w:hAnsi="Arial" w:cs="Arial"/>
          <w:sz w:val="22"/>
          <w:szCs w:val="22"/>
        </w:rPr>
        <w:t>discussed the need for an ongoing motorcycle safety infrastructure program and endorsed the engagement of a motorcycle safety specialist to investigate and make recommendations for safety improvements on popular motorcycle touring routes to help determine a program of works into the future.  The program will continue for the life of the Towards Zero Strategy, with $100,000 from the Safe Roads and Roadsides Levy allocation per annum assigned to improvements.  Additional funding may be sought to extend the program should the need for more works be identified through the review.</w:t>
      </w:r>
    </w:p>
    <w:p w:rsidR="008B0D0F" w:rsidRPr="00387EC9" w:rsidRDefault="008B0D0F" w:rsidP="008B0D0F">
      <w:pPr>
        <w:spacing w:before="120" w:after="240" w:line="276" w:lineRule="auto"/>
        <w:jc w:val="both"/>
        <w:rPr>
          <w:rFonts w:ascii="Arial" w:hAnsi="Arial" w:cs="Arial"/>
          <w:b/>
          <w:color w:val="C0504D" w:themeColor="accent2"/>
          <w:sz w:val="22"/>
          <w:szCs w:val="22"/>
        </w:rPr>
      </w:pPr>
      <w:r w:rsidRPr="00387EC9">
        <w:rPr>
          <w:rFonts w:ascii="Arial" w:hAnsi="Arial" w:cs="Arial"/>
          <w:b/>
          <w:color w:val="C0504D" w:themeColor="accent2"/>
          <w:sz w:val="22"/>
          <w:szCs w:val="22"/>
        </w:rPr>
        <w:t>Actions</w:t>
      </w:r>
    </w:p>
    <w:p w:rsidR="00C37777" w:rsidRPr="00387EC9" w:rsidRDefault="008B3139" w:rsidP="008B0D0F">
      <w:pPr>
        <w:pStyle w:val="ListParagraph"/>
        <w:numPr>
          <w:ilvl w:val="0"/>
          <w:numId w:val="4"/>
        </w:numPr>
        <w:pBdr>
          <w:bottom w:val="single" w:sz="4" w:space="1" w:color="auto"/>
        </w:pBdr>
        <w:spacing w:before="120" w:after="240" w:line="276" w:lineRule="auto"/>
        <w:contextualSpacing w:val="0"/>
        <w:jc w:val="both"/>
        <w:rPr>
          <w:rFonts w:ascii="Arial" w:hAnsi="Arial" w:cs="Arial"/>
          <w:color w:val="C0504D" w:themeColor="accent2"/>
          <w:sz w:val="22"/>
          <w:szCs w:val="22"/>
        </w:rPr>
      </w:pPr>
      <w:r w:rsidRPr="00387EC9">
        <w:rPr>
          <w:rFonts w:ascii="Arial" w:hAnsi="Arial" w:cs="Arial"/>
          <w:color w:val="C0504D" w:themeColor="accent2"/>
          <w:sz w:val="22"/>
          <w:szCs w:val="22"/>
        </w:rPr>
        <w:t xml:space="preserve">State </w:t>
      </w:r>
      <w:r w:rsidRPr="00387EC9">
        <w:rPr>
          <w:rFonts w:ascii="Arial" w:hAnsi="Arial" w:cs="Arial"/>
          <w:color w:val="C00000"/>
          <w:sz w:val="22"/>
          <w:szCs w:val="22"/>
        </w:rPr>
        <w:t xml:space="preserve">Growth to provide </w:t>
      </w:r>
      <w:r w:rsidR="00DF5993" w:rsidRPr="00387EC9">
        <w:rPr>
          <w:rFonts w:ascii="Arial" w:hAnsi="Arial" w:cs="Arial"/>
          <w:color w:val="C00000"/>
          <w:sz w:val="22"/>
          <w:szCs w:val="22"/>
        </w:rPr>
        <w:t>an Issues Brief</w:t>
      </w:r>
      <w:r w:rsidRPr="00387EC9">
        <w:rPr>
          <w:rFonts w:ascii="Arial" w:hAnsi="Arial" w:cs="Arial"/>
          <w:color w:val="C00000"/>
          <w:sz w:val="22"/>
          <w:szCs w:val="22"/>
        </w:rPr>
        <w:t xml:space="preserve"> to the Minister seeking approval for the engagement of a motorcycle safety specialist to investigate and make recommendations for safety improvements on popular motorcycle touring routes to help determine a program of works into the future</w:t>
      </w:r>
      <w:r w:rsidR="00C37777" w:rsidRPr="00387EC9">
        <w:rPr>
          <w:rFonts w:ascii="Arial" w:hAnsi="Arial" w:cs="Arial"/>
          <w:color w:val="C00000"/>
          <w:sz w:val="22"/>
          <w:szCs w:val="22"/>
        </w:rPr>
        <w:t>.</w:t>
      </w:r>
    </w:p>
    <w:p w:rsidR="00FF7ECB" w:rsidRPr="00387EC9" w:rsidRDefault="00DA5C84" w:rsidP="004A5506">
      <w:pPr>
        <w:pStyle w:val="ListParagraph"/>
        <w:numPr>
          <w:ilvl w:val="0"/>
          <w:numId w:val="1"/>
        </w:numPr>
        <w:tabs>
          <w:tab w:val="left" w:pos="1995"/>
          <w:tab w:val="left" w:pos="7088"/>
          <w:tab w:val="right" w:pos="9214"/>
        </w:tabs>
        <w:spacing w:before="120" w:after="240" w:line="276" w:lineRule="auto"/>
        <w:jc w:val="both"/>
        <w:rPr>
          <w:rFonts w:ascii="Arial" w:hAnsi="Arial" w:cs="Arial"/>
          <w:b/>
          <w:color w:val="1F497D" w:themeColor="text2"/>
          <w:sz w:val="22"/>
          <w:szCs w:val="22"/>
        </w:rPr>
      </w:pPr>
      <w:r w:rsidRPr="00387EC9">
        <w:rPr>
          <w:rFonts w:ascii="Arial" w:hAnsi="Arial" w:cs="Arial"/>
          <w:b/>
          <w:color w:val="1F497D" w:themeColor="text2"/>
          <w:sz w:val="22"/>
          <w:szCs w:val="22"/>
        </w:rPr>
        <w:t>PEDESTRIAN SAFETY PACKAGE</w:t>
      </w:r>
    </w:p>
    <w:p w:rsidR="00203958" w:rsidRPr="00387EC9" w:rsidRDefault="00203958" w:rsidP="004A5506">
      <w:pPr>
        <w:spacing w:before="120" w:after="240" w:line="276" w:lineRule="auto"/>
        <w:contextualSpacing/>
        <w:jc w:val="both"/>
        <w:rPr>
          <w:rFonts w:ascii="Arial" w:hAnsi="Arial" w:cs="Arial"/>
          <w:b/>
          <w:sz w:val="22"/>
          <w:szCs w:val="22"/>
        </w:rPr>
      </w:pPr>
      <w:r w:rsidRPr="00387EC9">
        <w:rPr>
          <w:rFonts w:ascii="Arial" w:hAnsi="Arial" w:cs="Arial"/>
          <w:b/>
          <w:sz w:val="22"/>
          <w:szCs w:val="22"/>
        </w:rPr>
        <w:t>DISCUSSION</w:t>
      </w:r>
    </w:p>
    <w:p w:rsidR="007A6300" w:rsidRPr="00387EC9" w:rsidRDefault="00417120" w:rsidP="00DA5C84">
      <w:pPr>
        <w:spacing w:before="120" w:after="240" w:line="276" w:lineRule="auto"/>
        <w:jc w:val="both"/>
        <w:rPr>
          <w:rFonts w:ascii="Arial" w:hAnsi="Arial" w:cs="Arial"/>
          <w:sz w:val="22"/>
          <w:szCs w:val="22"/>
          <w:lang w:eastAsia="en-AU"/>
        </w:rPr>
      </w:pPr>
      <w:r w:rsidRPr="00387EC9">
        <w:rPr>
          <w:rFonts w:ascii="Arial" w:hAnsi="Arial" w:cs="Arial"/>
          <w:sz w:val="22"/>
          <w:szCs w:val="22"/>
          <w:lang w:eastAsia="en-AU"/>
        </w:rPr>
        <w:t>RSAC</w:t>
      </w:r>
      <w:r w:rsidR="00CE0769" w:rsidRPr="00387EC9">
        <w:rPr>
          <w:rFonts w:ascii="Arial" w:hAnsi="Arial" w:cs="Arial"/>
          <w:sz w:val="22"/>
          <w:szCs w:val="22"/>
          <w:lang w:eastAsia="en-AU"/>
        </w:rPr>
        <w:t xml:space="preserve"> </w:t>
      </w:r>
      <w:r w:rsidR="00DA5C84" w:rsidRPr="00387EC9">
        <w:rPr>
          <w:rFonts w:ascii="Arial" w:hAnsi="Arial" w:cs="Arial"/>
          <w:sz w:val="22"/>
          <w:szCs w:val="22"/>
          <w:lang w:eastAsia="en-AU"/>
        </w:rPr>
        <w:t xml:space="preserve">endorsed up to $500,000 for pedestrian safety improvements, including installing and trialling countdown timers in five regions across Tasmania, identification and installation of shared zones in consultation with councils, reviewing and </w:t>
      </w:r>
      <w:r w:rsidR="00666693" w:rsidRPr="00387EC9">
        <w:rPr>
          <w:rFonts w:ascii="Arial" w:hAnsi="Arial" w:cs="Arial"/>
          <w:sz w:val="22"/>
          <w:szCs w:val="22"/>
          <w:lang w:eastAsia="en-AU"/>
        </w:rPr>
        <w:t xml:space="preserve">where appropriate, recommend to the Transport Commissioner, </w:t>
      </w:r>
      <w:r w:rsidR="00DA5C84" w:rsidRPr="00387EC9">
        <w:rPr>
          <w:rFonts w:ascii="Arial" w:hAnsi="Arial" w:cs="Arial"/>
          <w:sz w:val="22"/>
          <w:szCs w:val="22"/>
          <w:lang w:eastAsia="en-AU"/>
        </w:rPr>
        <w:t>implemen</w:t>
      </w:r>
      <w:r w:rsidR="0003138F" w:rsidRPr="00387EC9">
        <w:rPr>
          <w:rFonts w:ascii="Arial" w:hAnsi="Arial" w:cs="Arial"/>
          <w:sz w:val="22"/>
          <w:szCs w:val="22"/>
          <w:lang w:eastAsia="en-AU"/>
        </w:rPr>
        <w:t>ta</w:t>
      </w:r>
      <w:r w:rsidR="00DA5C84" w:rsidRPr="00387EC9">
        <w:rPr>
          <w:rFonts w:ascii="Arial" w:hAnsi="Arial" w:cs="Arial"/>
          <w:sz w:val="22"/>
          <w:szCs w:val="22"/>
          <w:lang w:eastAsia="en-AU"/>
        </w:rPr>
        <w:t>ti</w:t>
      </w:r>
      <w:r w:rsidR="00666693" w:rsidRPr="00387EC9">
        <w:rPr>
          <w:rFonts w:ascii="Arial" w:hAnsi="Arial" w:cs="Arial"/>
          <w:sz w:val="22"/>
          <w:szCs w:val="22"/>
          <w:lang w:eastAsia="en-AU"/>
        </w:rPr>
        <w:t>on of</w:t>
      </w:r>
      <w:r w:rsidR="00DA5C84" w:rsidRPr="00387EC9">
        <w:rPr>
          <w:rFonts w:ascii="Arial" w:hAnsi="Arial" w:cs="Arial"/>
          <w:sz w:val="22"/>
          <w:szCs w:val="22"/>
          <w:lang w:eastAsia="en-AU"/>
        </w:rPr>
        <w:t xml:space="preserve"> lower urban speed limits from 60 to 50 km/h, in consultation with councils and pedestrian safety awareness programs in association with RACT and other driver training organisations.</w:t>
      </w:r>
    </w:p>
    <w:p w:rsidR="00666693" w:rsidRPr="00387EC9" w:rsidRDefault="00666693" w:rsidP="00DA5C84">
      <w:pPr>
        <w:spacing w:before="120" w:after="240" w:line="276" w:lineRule="auto"/>
        <w:jc w:val="both"/>
        <w:rPr>
          <w:rFonts w:ascii="Arial" w:hAnsi="Arial" w:cs="Arial"/>
          <w:sz w:val="22"/>
          <w:szCs w:val="22"/>
          <w:lang w:eastAsia="en-AU"/>
        </w:rPr>
      </w:pPr>
      <w:r w:rsidRPr="00387EC9">
        <w:rPr>
          <w:rFonts w:ascii="Arial" w:hAnsi="Arial" w:cs="Arial"/>
          <w:sz w:val="22"/>
          <w:szCs w:val="22"/>
          <w:lang w:eastAsia="en-AU"/>
        </w:rPr>
        <w:t>In regard to pedestrian safety, Harvey Lennon and Emma Pharo raised the issue of the need for longer crossing times for pedestrians in the Hobart CBD.</w:t>
      </w:r>
    </w:p>
    <w:p w:rsidR="00500F91" w:rsidRPr="00387EC9" w:rsidRDefault="00500F91" w:rsidP="00DA5C84">
      <w:pPr>
        <w:spacing w:before="120" w:after="240" w:line="276" w:lineRule="auto"/>
        <w:jc w:val="both"/>
        <w:rPr>
          <w:rFonts w:ascii="Arial" w:hAnsi="Arial" w:cs="Arial"/>
          <w:sz w:val="22"/>
          <w:szCs w:val="22"/>
          <w:lang w:eastAsia="en-AU"/>
        </w:rPr>
      </w:pPr>
      <w:r w:rsidRPr="00387EC9">
        <w:rPr>
          <w:rFonts w:ascii="Arial" w:hAnsi="Arial" w:cs="Arial"/>
          <w:sz w:val="22"/>
          <w:szCs w:val="22"/>
          <w:lang w:eastAsia="en-AU"/>
        </w:rPr>
        <w:t xml:space="preserve">Members discussed the need for evaluation to be undertaken on the effectiveness of the countdown timers.  State Growth to liaise with Emma Pharo in regard to utilising UTAS students to undertake the evaluation.  </w:t>
      </w:r>
    </w:p>
    <w:p w:rsidR="00C37777" w:rsidRPr="00387EC9" w:rsidRDefault="00C37777" w:rsidP="00C37777">
      <w:pPr>
        <w:spacing w:before="120" w:after="240" w:line="276" w:lineRule="auto"/>
        <w:jc w:val="both"/>
        <w:rPr>
          <w:rFonts w:ascii="Arial" w:hAnsi="Arial" w:cs="Arial"/>
          <w:b/>
          <w:color w:val="C0504D" w:themeColor="accent2"/>
          <w:sz w:val="22"/>
          <w:szCs w:val="22"/>
        </w:rPr>
      </w:pPr>
      <w:r w:rsidRPr="00387EC9">
        <w:rPr>
          <w:rFonts w:ascii="Arial" w:hAnsi="Arial" w:cs="Arial"/>
          <w:b/>
          <w:color w:val="C0504D" w:themeColor="accent2"/>
          <w:sz w:val="22"/>
          <w:szCs w:val="22"/>
        </w:rPr>
        <w:t>Actions</w:t>
      </w:r>
    </w:p>
    <w:p w:rsidR="00C37777" w:rsidRPr="00387EC9" w:rsidRDefault="00DA5C84" w:rsidP="00513E40">
      <w:pPr>
        <w:pStyle w:val="ListParagraph"/>
        <w:numPr>
          <w:ilvl w:val="0"/>
          <w:numId w:val="4"/>
        </w:numPr>
        <w:pBdr>
          <w:bottom w:val="single" w:sz="4" w:space="1" w:color="auto"/>
        </w:pBdr>
        <w:spacing w:before="120" w:after="240" w:line="276" w:lineRule="auto"/>
        <w:ind w:left="357" w:hanging="357"/>
        <w:contextualSpacing w:val="0"/>
        <w:jc w:val="both"/>
        <w:rPr>
          <w:rFonts w:ascii="Arial" w:hAnsi="Arial" w:cs="Arial"/>
          <w:color w:val="C0504D" w:themeColor="accent2"/>
          <w:sz w:val="22"/>
          <w:szCs w:val="22"/>
        </w:rPr>
      </w:pPr>
      <w:r w:rsidRPr="00387EC9">
        <w:rPr>
          <w:rFonts w:ascii="Arial" w:hAnsi="Arial" w:cs="Arial"/>
          <w:color w:val="C0504D" w:themeColor="accent2"/>
          <w:sz w:val="22"/>
          <w:szCs w:val="22"/>
        </w:rPr>
        <w:t xml:space="preserve">State </w:t>
      </w:r>
      <w:r w:rsidRPr="00387EC9">
        <w:rPr>
          <w:rFonts w:ascii="Arial" w:hAnsi="Arial" w:cs="Arial"/>
          <w:color w:val="C00000"/>
          <w:sz w:val="22"/>
          <w:szCs w:val="22"/>
        </w:rPr>
        <w:t xml:space="preserve">Growth to provide </w:t>
      </w:r>
      <w:r w:rsidR="00DF5993" w:rsidRPr="00387EC9">
        <w:rPr>
          <w:rFonts w:ascii="Arial" w:hAnsi="Arial" w:cs="Arial"/>
          <w:color w:val="C00000"/>
          <w:sz w:val="22"/>
          <w:szCs w:val="22"/>
        </w:rPr>
        <w:t>an Issues Brief</w:t>
      </w:r>
      <w:r w:rsidRPr="00387EC9">
        <w:rPr>
          <w:rFonts w:ascii="Arial" w:hAnsi="Arial" w:cs="Arial"/>
          <w:color w:val="C00000"/>
          <w:sz w:val="22"/>
          <w:szCs w:val="22"/>
        </w:rPr>
        <w:t xml:space="preserve"> to the Minister</w:t>
      </w:r>
      <w:r w:rsidR="00D431A5" w:rsidRPr="00387EC9">
        <w:rPr>
          <w:rFonts w:ascii="Arial" w:hAnsi="Arial" w:cs="Arial"/>
          <w:color w:val="C00000"/>
          <w:sz w:val="22"/>
          <w:szCs w:val="22"/>
        </w:rPr>
        <w:t xml:space="preserve"> </w:t>
      </w:r>
      <w:r w:rsidR="00DF5993" w:rsidRPr="00387EC9">
        <w:rPr>
          <w:rFonts w:ascii="Arial" w:hAnsi="Arial" w:cs="Arial"/>
          <w:color w:val="C00000"/>
          <w:sz w:val="22"/>
          <w:szCs w:val="22"/>
        </w:rPr>
        <w:t xml:space="preserve">advising </w:t>
      </w:r>
      <w:r w:rsidR="00666693" w:rsidRPr="00387EC9">
        <w:rPr>
          <w:rFonts w:ascii="Arial" w:hAnsi="Arial" w:cs="Arial"/>
          <w:color w:val="C00000"/>
          <w:sz w:val="22"/>
          <w:szCs w:val="22"/>
        </w:rPr>
        <w:t>of initiatives</w:t>
      </w:r>
      <w:r w:rsidR="0003138F" w:rsidRPr="00387EC9">
        <w:rPr>
          <w:rFonts w:ascii="Arial" w:hAnsi="Arial" w:cs="Arial"/>
          <w:color w:val="C00000"/>
          <w:sz w:val="22"/>
          <w:szCs w:val="22"/>
        </w:rPr>
        <w:t xml:space="preserve"> to be</w:t>
      </w:r>
      <w:r w:rsidR="00666693" w:rsidRPr="00387EC9">
        <w:rPr>
          <w:rFonts w:ascii="Arial" w:hAnsi="Arial" w:cs="Arial"/>
          <w:color w:val="C00000"/>
          <w:sz w:val="22"/>
          <w:szCs w:val="22"/>
        </w:rPr>
        <w:t xml:space="preserve"> included in the</w:t>
      </w:r>
      <w:r w:rsidR="00DF5993" w:rsidRPr="00387EC9">
        <w:rPr>
          <w:rFonts w:ascii="Arial" w:hAnsi="Arial" w:cs="Arial"/>
          <w:color w:val="C00000"/>
          <w:sz w:val="22"/>
          <w:szCs w:val="22"/>
        </w:rPr>
        <w:t xml:space="preserve"> pedestrian safety package.</w:t>
      </w:r>
    </w:p>
    <w:p w:rsidR="00500F91" w:rsidRPr="00387EC9" w:rsidRDefault="00500F91" w:rsidP="00513E40">
      <w:pPr>
        <w:pStyle w:val="ListParagraph"/>
        <w:numPr>
          <w:ilvl w:val="0"/>
          <w:numId w:val="4"/>
        </w:numPr>
        <w:pBdr>
          <w:bottom w:val="single" w:sz="4" w:space="1" w:color="auto"/>
        </w:pBdr>
        <w:spacing w:before="120" w:after="240" w:line="276" w:lineRule="auto"/>
        <w:ind w:left="357" w:hanging="357"/>
        <w:contextualSpacing w:val="0"/>
        <w:jc w:val="both"/>
        <w:rPr>
          <w:rFonts w:ascii="Arial" w:hAnsi="Arial" w:cs="Arial"/>
          <w:color w:val="C0504D" w:themeColor="accent2"/>
          <w:sz w:val="22"/>
          <w:szCs w:val="22"/>
        </w:rPr>
      </w:pPr>
      <w:r w:rsidRPr="00387EC9">
        <w:rPr>
          <w:rFonts w:ascii="Arial" w:hAnsi="Arial" w:cs="Arial"/>
          <w:color w:val="C00000"/>
          <w:sz w:val="22"/>
          <w:szCs w:val="22"/>
        </w:rPr>
        <w:t>State Growth to liaise with Emma Pharo and Harvey Lennon in regard to implementation of the Pedestrian Safety Package.</w:t>
      </w:r>
    </w:p>
    <w:p w:rsidR="00500F91" w:rsidRPr="00387EC9" w:rsidRDefault="00500F91" w:rsidP="00513E40">
      <w:pPr>
        <w:pStyle w:val="ListParagraph"/>
        <w:numPr>
          <w:ilvl w:val="0"/>
          <w:numId w:val="4"/>
        </w:numPr>
        <w:pBdr>
          <w:bottom w:val="single" w:sz="4" w:space="1" w:color="auto"/>
        </w:pBdr>
        <w:spacing w:before="120" w:after="240" w:line="276" w:lineRule="auto"/>
        <w:ind w:left="357" w:hanging="357"/>
        <w:contextualSpacing w:val="0"/>
        <w:jc w:val="both"/>
        <w:rPr>
          <w:rFonts w:ascii="Arial" w:hAnsi="Arial" w:cs="Arial"/>
          <w:color w:val="C0504D" w:themeColor="accent2"/>
          <w:sz w:val="22"/>
          <w:szCs w:val="22"/>
        </w:rPr>
      </w:pPr>
      <w:r w:rsidRPr="00387EC9">
        <w:rPr>
          <w:rFonts w:ascii="Arial" w:hAnsi="Arial" w:cs="Arial"/>
          <w:color w:val="C00000"/>
          <w:sz w:val="22"/>
          <w:szCs w:val="22"/>
        </w:rPr>
        <w:t>State Growth to liaise with Emma Pharo in regard to the evaluation of the countdown timers.</w:t>
      </w:r>
    </w:p>
    <w:p w:rsidR="00681673" w:rsidRPr="00387EC9" w:rsidRDefault="00666693" w:rsidP="00D130F6">
      <w:pPr>
        <w:pStyle w:val="ListParagraph"/>
        <w:numPr>
          <w:ilvl w:val="0"/>
          <w:numId w:val="1"/>
        </w:numPr>
        <w:spacing w:before="120" w:after="240" w:line="276" w:lineRule="auto"/>
        <w:jc w:val="both"/>
        <w:rPr>
          <w:rFonts w:ascii="Arial" w:hAnsi="Arial" w:cs="Arial"/>
          <w:b/>
          <w:color w:val="1F497D" w:themeColor="text2"/>
          <w:sz w:val="22"/>
          <w:szCs w:val="22"/>
        </w:rPr>
      </w:pPr>
      <w:r w:rsidRPr="00387EC9">
        <w:rPr>
          <w:rFonts w:ascii="Arial" w:hAnsi="Arial" w:cs="Arial"/>
          <w:b/>
          <w:color w:val="1F497D" w:themeColor="text2"/>
          <w:sz w:val="22"/>
          <w:szCs w:val="22"/>
        </w:rPr>
        <w:t>TOWARDS ZERO STRATEGY AND ROAD SAFETY BRANCH WORK PROGRAM 2017</w:t>
      </w:r>
    </w:p>
    <w:p w:rsidR="00854388" w:rsidRPr="00387EC9" w:rsidRDefault="00854388" w:rsidP="008D6812">
      <w:pPr>
        <w:spacing w:before="120" w:after="240" w:line="276" w:lineRule="auto"/>
        <w:jc w:val="both"/>
        <w:rPr>
          <w:rFonts w:ascii="Arial" w:hAnsi="Arial" w:cs="Arial"/>
          <w:sz w:val="22"/>
          <w:szCs w:val="22"/>
        </w:rPr>
      </w:pPr>
      <w:r w:rsidRPr="00387EC9">
        <w:rPr>
          <w:rFonts w:ascii="Arial" w:hAnsi="Arial" w:cs="Arial"/>
          <w:sz w:val="22"/>
          <w:szCs w:val="22"/>
        </w:rPr>
        <w:t xml:space="preserve">RSAC </w:t>
      </w:r>
      <w:r w:rsidR="006919C0" w:rsidRPr="00387EC9">
        <w:rPr>
          <w:rFonts w:ascii="Arial" w:hAnsi="Arial" w:cs="Arial"/>
          <w:sz w:val="22"/>
          <w:szCs w:val="22"/>
        </w:rPr>
        <w:t xml:space="preserve">endorsed the Road Safety Work Program, including initiatives under the Towards Zero Strategy, Action Plan 2017-2019 and Road Safety Work Program 2017-2019.  RSAC </w:t>
      </w:r>
      <w:r w:rsidR="006919C0" w:rsidRPr="00387EC9">
        <w:rPr>
          <w:rFonts w:ascii="Arial" w:hAnsi="Arial" w:cs="Arial"/>
          <w:sz w:val="22"/>
          <w:szCs w:val="22"/>
        </w:rPr>
        <w:lastRenderedPageBreak/>
        <w:t>further noted the proposed budget to 2020 and the indicative Safe Roads and Roadsides program.</w:t>
      </w:r>
    </w:p>
    <w:p w:rsidR="00854388" w:rsidRPr="00387EC9" w:rsidRDefault="00854388" w:rsidP="00854388">
      <w:pPr>
        <w:spacing w:before="120" w:after="240" w:line="276" w:lineRule="auto"/>
        <w:jc w:val="both"/>
        <w:rPr>
          <w:rFonts w:ascii="Arial" w:hAnsi="Arial" w:cs="Arial"/>
          <w:b/>
          <w:color w:val="C0504D" w:themeColor="accent2"/>
          <w:sz w:val="22"/>
          <w:szCs w:val="22"/>
        </w:rPr>
      </w:pPr>
      <w:r w:rsidRPr="00387EC9">
        <w:rPr>
          <w:rFonts w:ascii="Arial" w:hAnsi="Arial" w:cs="Arial"/>
          <w:b/>
          <w:color w:val="C0504D" w:themeColor="accent2"/>
          <w:sz w:val="22"/>
          <w:szCs w:val="22"/>
        </w:rPr>
        <w:t>Actions</w:t>
      </w:r>
    </w:p>
    <w:p w:rsidR="00854388" w:rsidRPr="00387EC9" w:rsidRDefault="00854388" w:rsidP="00513E40">
      <w:pPr>
        <w:pStyle w:val="ListParagraph"/>
        <w:numPr>
          <w:ilvl w:val="0"/>
          <w:numId w:val="4"/>
        </w:numPr>
        <w:pBdr>
          <w:bottom w:val="single" w:sz="4" w:space="1" w:color="auto"/>
        </w:pBdr>
        <w:spacing w:before="120" w:after="240" w:line="276" w:lineRule="auto"/>
        <w:ind w:left="357" w:hanging="357"/>
        <w:contextualSpacing w:val="0"/>
        <w:jc w:val="both"/>
        <w:rPr>
          <w:rFonts w:ascii="Arial" w:hAnsi="Arial" w:cs="Arial"/>
          <w:color w:val="C0504D" w:themeColor="accent2"/>
          <w:sz w:val="22"/>
          <w:szCs w:val="22"/>
        </w:rPr>
      </w:pPr>
      <w:r w:rsidRPr="00387EC9">
        <w:rPr>
          <w:rFonts w:ascii="Arial" w:hAnsi="Arial" w:cs="Arial"/>
          <w:color w:val="C0504D" w:themeColor="accent2"/>
          <w:sz w:val="22"/>
          <w:szCs w:val="22"/>
        </w:rPr>
        <w:t xml:space="preserve">State Growth to </w:t>
      </w:r>
      <w:r w:rsidR="00637E3A" w:rsidRPr="00387EC9">
        <w:rPr>
          <w:rFonts w:ascii="Arial" w:hAnsi="Arial" w:cs="Arial"/>
          <w:color w:val="C0504D" w:themeColor="accent2"/>
          <w:sz w:val="22"/>
          <w:szCs w:val="22"/>
        </w:rPr>
        <w:t xml:space="preserve">review the </w:t>
      </w:r>
      <w:r w:rsidR="006919C0" w:rsidRPr="00387EC9">
        <w:rPr>
          <w:rFonts w:ascii="Arial" w:hAnsi="Arial" w:cs="Arial"/>
          <w:color w:val="C0504D" w:themeColor="accent2"/>
          <w:sz w:val="22"/>
          <w:szCs w:val="22"/>
        </w:rPr>
        <w:t>budget document to include committed funding for major policy projects</w:t>
      </w:r>
      <w:r w:rsidR="00637E3A" w:rsidRPr="00387EC9">
        <w:rPr>
          <w:rFonts w:ascii="Arial" w:hAnsi="Arial" w:cs="Arial"/>
          <w:color w:val="C0504D" w:themeColor="accent2"/>
          <w:sz w:val="22"/>
          <w:szCs w:val="22"/>
        </w:rPr>
        <w:t>.</w:t>
      </w:r>
    </w:p>
    <w:p w:rsidR="00D130F6" w:rsidRPr="00387EC9" w:rsidRDefault="006919C0" w:rsidP="00854388">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sidRPr="00387EC9">
        <w:rPr>
          <w:rFonts w:ascii="Arial" w:hAnsi="Arial" w:cs="Arial"/>
          <w:b/>
          <w:color w:val="1F497D" w:themeColor="text2"/>
          <w:sz w:val="22"/>
          <w:szCs w:val="22"/>
        </w:rPr>
        <w:t>DEFFERED AGENDA ITEMS</w:t>
      </w:r>
    </w:p>
    <w:p w:rsidR="00462949" w:rsidRPr="00387EC9" w:rsidRDefault="00F10DC2" w:rsidP="006919C0">
      <w:pPr>
        <w:spacing w:before="120" w:after="240" w:line="276" w:lineRule="auto"/>
        <w:jc w:val="both"/>
        <w:rPr>
          <w:rFonts w:ascii="Arial" w:hAnsi="Arial" w:cs="Arial"/>
          <w:sz w:val="22"/>
          <w:szCs w:val="22"/>
        </w:rPr>
      </w:pPr>
      <w:r w:rsidRPr="00387EC9">
        <w:rPr>
          <w:rFonts w:ascii="Arial" w:hAnsi="Arial" w:cs="Arial"/>
          <w:sz w:val="22"/>
          <w:szCs w:val="22"/>
        </w:rPr>
        <w:t>RSAC noted</w:t>
      </w:r>
      <w:r w:rsidR="00D130F6" w:rsidRPr="00387EC9">
        <w:rPr>
          <w:rFonts w:ascii="Arial" w:hAnsi="Arial" w:cs="Arial"/>
          <w:sz w:val="22"/>
          <w:szCs w:val="22"/>
        </w:rPr>
        <w:t xml:space="preserve"> </w:t>
      </w:r>
      <w:r w:rsidR="006919C0" w:rsidRPr="00387EC9">
        <w:rPr>
          <w:rFonts w:ascii="Arial" w:hAnsi="Arial" w:cs="Arial"/>
          <w:sz w:val="22"/>
          <w:szCs w:val="22"/>
        </w:rPr>
        <w:t>the Roadside Crash Marker Program review and the motorcycle rider licensing age issue have been deferred to the February 2017 RSAC meeting.</w:t>
      </w:r>
    </w:p>
    <w:p w:rsidR="006919C0" w:rsidRPr="00387EC9" w:rsidRDefault="006919C0" w:rsidP="006919C0">
      <w:pPr>
        <w:spacing w:before="120" w:after="240" w:line="276" w:lineRule="auto"/>
        <w:jc w:val="both"/>
        <w:rPr>
          <w:rFonts w:ascii="Arial" w:hAnsi="Arial" w:cs="Arial"/>
          <w:b/>
          <w:color w:val="C00000"/>
          <w:sz w:val="22"/>
          <w:szCs w:val="22"/>
        </w:rPr>
      </w:pPr>
      <w:r w:rsidRPr="00387EC9">
        <w:rPr>
          <w:rFonts w:ascii="Arial" w:hAnsi="Arial" w:cs="Arial"/>
          <w:b/>
          <w:color w:val="C00000"/>
          <w:sz w:val="22"/>
          <w:szCs w:val="22"/>
        </w:rPr>
        <w:t>Actions</w:t>
      </w:r>
    </w:p>
    <w:p w:rsidR="006919C0" w:rsidRPr="00387EC9" w:rsidRDefault="006919C0" w:rsidP="0027415A">
      <w:pPr>
        <w:pStyle w:val="ListParagraph"/>
        <w:numPr>
          <w:ilvl w:val="0"/>
          <w:numId w:val="4"/>
        </w:numPr>
        <w:pBdr>
          <w:bottom w:val="single" w:sz="4" w:space="1" w:color="auto"/>
        </w:pBdr>
        <w:spacing w:before="120" w:after="240" w:line="276" w:lineRule="auto"/>
        <w:ind w:left="357" w:hanging="357"/>
        <w:contextualSpacing w:val="0"/>
        <w:jc w:val="both"/>
        <w:rPr>
          <w:rFonts w:ascii="Arial" w:hAnsi="Arial" w:cs="Arial"/>
          <w:color w:val="C00000"/>
          <w:sz w:val="22"/>
          <w:szCs w:val="22"/>
        </w:rPr>
      </w:pPr>
      <w:r w:rsidRPr="00387EC9">
        <w:rPr>
          <w:rFonts w:ascii="Arial" w:hAnsi="Arial" w:cs="Arial"/>
          <w:color w:val="C00000"/>
          <w:sz w:val="22"/>
          <w:szCs w:val="22"/>
        </w:rPr>
        <w:t>State Growth to list deferred items on the February 2017 agenda.</w:t>
      </w:r>
    </w:p>
    <w:p w:rsidR="00750079" w:rsidRPr="00387EC9" w:rsidRDefault="0027415A" w:rsidP="00750079">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sidRPr="00387EC9">
        <w:rPr>
          <w:rFonts w:ascii="Arial" w:hAnsi="Arial" w:cs="Arial"/>
          <w:b/>
          <w:color w:val="1F497D" w:themeColor="text2"/>
          <w:sz w:val="22"/>
          <w:szCs w:val="22"/>
        </w:rPr>
        <w:t>ROAD SAFETY CAMPAIGNS 2016/17</w:t>
      </w:r>
    </w:p>
    <w:p w:rsidR="00750079" w:rsidRPr="00387EC9" w:rsidRDefault="00750079" w:rsidP="00750079">
      <w:pPr>
        <w:spacing w:before="120" w:after="240" w:line="276" w:lineRule="auto"/>
        <w:jc w:val="both"/>
        <w:rPr>
          <w:rFonts w:ascii="Arial" w:hAnsi="Arial" w:cs="Arial"/>
          <w:sz w:val="22"/>
          <w:szCs w:val="22"/>
        </w:rPr>
      </w:pPr>
      <w:r w:rsidRPr="00387EC9">
        <w:rPr>
          <w:rFonts w:ascii="Arial" w:hAnsi="Arial" w:cs="Arial"/>
          <w:sz w:val="22"/>
          <w:szCs w:val="22"/>
        </w:rPr>
        <w:t xml:space="preserve">RSAC noted </w:t>
      </w:r>
      <w:r w:rsidR="0027415A" w:rsidRPr="00387EC9">
        <w:rPr>
          <w:rFonts w:ascii="Arial" w:hAnsi="Arial" w:cs="Arial"/>
          <w:sz w:val="22"/>
          <w:szCs w:val="22"/>
        </w:rPr>
        <w:t>the continuation of the Back to School road safety campaign for 2016/17, the Distance makes a Difference campaign, the Tourist road Safety Strategy and the launch of the Roadside Worker Safety Campaign</w:t>
      </w:r>
      <w:r w:rsidR="00462949" w:rsidRPr="00387EC9">
        <w:rPr>
          <w:rFonts w:ascii="Arial" w:hAnsi="Arial" w:cs="Arial"/>
          <w:sz w:val="22"/>
          <w:szCs w:val="22"/>
        </w:rPr>
        <w:t>.</w:t>
      </w:r>
    </w:p>
    <w:p w:rsidR="0027415A" w:rsidRPr="00387EC9" w:rsidRDefault="0027415A" w:rsidP="00750079">
      <w:pPr>
        <w:spacing w:before="120" w:after="240" w:line="276" w:lineRule="auto"/>
        <w:jc w:val="both"/>
        <w:rPr>
          <w:rFonts w:ascii="Arial" w:hAnsi="Arial" w:cs="Arial"/>
          <w:sz w:val="22"/>
          <w:szCs w:val="22"/>
        </w:rPr>
      </w:pPr>
      <w:r w:rsidRPr="00387EC9">
        <w:rPr>
          <w:rFonts w:ascii="Arial" w:hAnsi="Arial" w:cs="Arial"/>
          <w:sz w:val="22"/>
          <w:szCs w:val="22"/>
        </w:rPr>
        <w:t>RSAC endorsed up to $100,000 funding from the Road Safety Levy for stage 2 of the Tourist Road Safety Strategy.</w:t>
      </w:r>
    </w:p>
    <w:p w:rsidR="00387EC9" w:rsidRPr="00387EC9" w:rsidRDefault="00391A1A" w:rsidP="00750079">
      <w:pPr>
        <w:spacing w:before="120" w:after="240" w:line="276" w:lineRule="auto"/>
        <w:jc w:val="both"/>
        <w:rPr>
          <w:rFonts w:ascii="Arial" w:hAnsi="Arial" w:cs="Arial"/>
          <w:sz w:val="22"/>
          <w:szCs w:val="22"/>
        </w:rPr>
      </w:pPr>
      <w:r>
        <w:rPr>
          <w:rFonts w:ascii="Arial" w:hAnsi="Arial" w:cs="Arial"/>
          <w:sz w:val="22"/>
          <w:szCs w:val="22"/>
        </w:rPr>
        <w:t xml:space="preserve">In relation to the Roadside Worker Safety Campaign, </w:t>
      </w:r>
      <w:r w:rsidR="00387EC9" w:rsidRPr="00387EC9">
        <w:rPr>
          <w:rFonts w:ascii="Arial" w:hAnsi="Arial" w:cs="Arial"/>
          <w:sz w:val="22"/>
          <w:szCs w:val="22"/>
        </w:rPr>
        <w:t xml:space="preserve">RACT advised </w:t>
      </w:r>
      <w:r>
        <w:rPr>
          <w:rFonts w:ascii="Arial" w:hAnsi="Arial" w:cs="Arial"/>
          <w:sz w:val="22"/>
          <w:szCs w:val="22"/>
        </w:rPr>
        <w:t>permission to display</w:t>
      </w:r>
      <w:r w:rsidR="00387EC9" w:rsidRPr="00387EC9">
        <w:rPr>
          <w:rFonts w:ascii="Arial" w:hAnsi="Arial" w:cs="Arial"/>
          <w:sz w:val="22"/>
          <w:szCs w:val="22"/>
        </w:rPr>
        <w:t xml:space="preserve"> 40 km/h speed limit </w:t>
      </w:r>
      <w:r>
        <w:rPr>
          <w:rFonts w:ascii="Arial" w:hAnsi="Arial" w:cs="Arial"/>
          <w:sz w:val="22"/>
          <w:szCs w:val="22"/>
        </w:rPr>
        <w:t xml:space="preserve">signage </w:t>
      </w:r>
      <w:r w:rsidR="00387EC9" w:rsidRPr="00387EC9">
        <w:rPr>
          <w:rFonts w:ascii="Arial" w:hAnsi="Arial" w:cs="Arial"/>
          <w:sz w:val="22"/>
          <w:szCs w:val="22"/>
        </w:rPr>
        <w:t>on their roadside vans</w:t>
      </w:r>
      <w:r>
        <w:rPr>
          <w:rFonts w:ascii="Arial" w:hAnsi="Arial" w:cs="Arial"/>
          <w:sz w:val="22"/>
          <w:szCs w:val="22"/>
        </w:rPr>
        <w:t xml:space="preserve"> and other vehicles may help in better speed compliance around these vehicles</w:t>
      </w:r>
      <w:r w:rsidR="00387EC9" w:rsidRPr="00387EC9">
        <w:rPr>
          <w:rFonts w:ascii="Arial" w:hAnsi="Arial" w:cs="Arial"/>
          <w:sz w:val="22"/>
          <w:szCs w:val="22"/>
        </w:rPr>
        <w:t>.</w:t>
      </w:r>
    </w:p>
    <w:p w:rsidR="0027415A" w:rsidRPr="00387EC9" w:rsidRDefault="0027415A" w:rsidP="0027415A">
      <w:pPr>
        <w:spacing w:before="120" w:after="240" w:line="276" w:lineRule="auto"/>
        <w:jc w:val="both"/>
        <w:rPr>
          <w:rFonts w:ascii="Arial" w:hAnsi="Arial" w:cs="Arial"/>
          <w:b/>
          <w:color w:val="C0504D" w:themeColor="accent2"/>
          <w:sz w:val="22"/>
          <w:szCs w:val="22"/>
        </w:rPr>
      </w:pPr>
      <w:r w:rsidRPr="00387EC9">
        <w:rPr>
          <w:rFonts w:ascii="Arial" w:hAnsi="Arial" w:cs="Arial"/>
          <w:b/>
          <w:color w:val="C0504D" w:themeColor="accent2"/>
          <w:sz w:val="22"/>
          <w:szCs w:val="22"/>
        </w:rPr>
        <w:t>Actions</w:t>
      </w:r>
    </w:p>
    <w:p w:rsidR="0027415A" w:rsidRPr="00387EC9" w:rsidRDefault="0027415A" w:rsidP="0027415A">
      <w:pPr>
        <w:pStyle w:val="ListParagraph"/>
        <w:numPr>
          <w:ilvl w:val="0"/>
          <w:numId w:val="4"/>
        </w:numPr>
        <w:pBdr>
          <w:bottom w:val="single" w:sz="4" w:space="1" w:color="auto"/>
        </w:pBdr>
        <w:spacing w:before="120" w:after="240" w:line="276" w:lineRule="auto"/>
        <w:ind w:left="357" w:hanging="357"/>
        <w:contextualSpacing w:val="0"/>
        <w:jc w:val="both"/>
        <w:rPr>
          <w:rFonts w:ascii="Arial" w:hAnsi="Arial" w:cs="Arial"/>
          <w:color w:val="C00000"/>
          <w:sz w:val="22"/>
          <w:szCs w:val="22"/>
        </w:rPr>
      </w:pPr>
      <w:r w:rsidRPr="00387EC9">
        <w:rPr>
          <w:rFonts w:ascii="Arial" w:hAnsi="Arial" w:cs="Arial"/>
          <w:color w:val="C00000"/>
          <w:sz w:val="22"/>
          <w:szCs w:val="22"/>
        </w:rPr>
        <w:t>State Growth to provide a Minute to the Minister seeking approval for $100,000 funding from the Road Safety Levy for stage 2 of the Tourist Road Safety Strategy.</w:t>
      </w:r>
    </w:p>
    <w:p w:rsidR="00750079" w:rsidRPr="00387EC9" w:rsidRDefault="00387EC9" w:rsidP="00750079">
      <w:pPr>
        <w:pStyle w:val="ListParagraph"/>
        <w:numPr>
          <w:ilvl w:val="0"/>
          <w:numId w:val="1"/>
        </w:numPr>
        <w:spacing w:before="120" w:after="240" w:line="276" w:lineRule="auto"/>
        <w:jc w:val="both"/>
        <w:rPr>
          <w:rFonts w:ascii="Arial" w:hAnsi="Arial" w:cs="Arial"/>
          <w:b/>
          <w:color w:val="1F497D" w:themeColor="text2"/>
          <w:sz w:val="22"/>
          <w:szCs w:val="22"/>
        </w:rPr>
      </w:pPr>
      <w:r w:rsidRPr="00387EC9">
        <w:rPr>
          <w:rFonts w:ascii="Arial" w:hAnsi="Arial" w:cs="Arial"/>
          <w:b/>
          <w:color w:val="1F497D" w:themeColor="text2"/>
          <w:sz w:val="22"/>
          <w:szCs w:val="22"/>
        </w:rPr>
        <w:t>2016 AUSTRALASIAN COLLEGE OF ROAD SAFETY (ACRS) CONFERENCE SNAPSHOT</w:t>
      </w:r>
    </w:p>
    <w:p w:rsidR="00462949" w:rsidRPr="00387EC9" w:rsidRDefault="00462949" w:rsidP="00FB3616">
      <w:pPr>
        <w:pBdr>
          <w:bottom w:val="single" w:sz="4" w:space="1" w:color="auto"/>
        </w:pBdr>
        <w:spacing w:before="120" w:after="240" w:line="276" w:lineRule="auto"/>
        <w:jc w:val="both"/>
        <w:rPr>
          <w:rFonts w:ascii="Arial" w:hAnsi="Arial" w:cs="Arial"/>
          <w:sz w:val="22"/>
          <w:szCs w:val="22"/>
        </w:rPr>
      </w:pPr>
      <w:r w:rsidRPr="00387EC9">
        <w:rPr>
          <w:rFonts w:ascii="Arial" w:hAnsi="Arial" w:cs="Arial"/>
          <w:sz w:val="22"/>
          <w:szCs w:val="22"/>
        </w:rPr>
        <w:t xml:space="preserve">RSAC noted </w:t>
      </w:r>
      <w:r w:rsidR="0027415A" w:rsidRPr="00387EC9">
        <w:rPr>
          <w:rFonts w:ascii="Arial" w:hAnsi="Arial" w:cs="Arial"/>
          <w:sz w:val="22"/>
          <w:szCs w:val="22"/>
        </w:rPr>
        <w:t>presentation by Craig Hoey, Manager Road Safety, State Growth, in regard to learnings from the A</w:t>
      </w:r>
      <w:r w:rsidR="00387EC9" w:rsidRPr="00387EC9">
        <w:rPr>
          <w:rFonts w:ascii="Arial" w:hAnsi="Arial" w:cs="Arial"/>
          <w:sz w:val="22"/>
          <w:szCs w:val="22"/>
        </w:rPr>
        <w:t>CRS Conference held 6-8 September 2016.</w:t>
      </w:r>
    </w:p>
    <w:p w:rsidR="00387EC9" w:rsidRPr="00387EC9" w:rsidRDefault="00387EC9" w:rsidP="00750079">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sidRPr="00387EC9">
        <w:rPr>
          <w:rFonts w:ascii="Arial" w:hAnsi="Arial" w:cs="Arial"/>
          <w:b/>
          <w:color w:val="1F497D" w:themeColor="text2"/>
          <w:sz w:val="22"/>
          <w:szCs w:val="22"/>
        </w:rPr>
        <w:t>PROGRESS REPORT: POLICY AND INFRASTRUCTURE</w:t>
      </w:r>
    </w:p>
    <w:p w:rsidR="00387EC9" w:rsidRPr="00387EC9" w:rsidRDefault="00387EC9" w:rsidP="00387EC9">
      <w:pPr>
        <w:pBdr>
          <w:bottom w:val="single" w:sz="4" w:space="1" w:color="auto"/>
        </w:pBdr>
        <w:spacing w:before="120" w:after="240" w:line="276" w:lineRule="auto"/>
        <w:jc w:val="both"/>
        <w:rPr>
          <w:rFonts w:ascii="Arial" w:hAnsi="Arial" w:cs="Arial"/>
          <w:sz w:val="22"/>
          <w:szCs w:val="22"/>
        </w:rPr>
      </w:pPr>
      <w:r w:rsidRPr="00387EC9">
        <w:rPr>
          <w:rFonts w:ascii="Arial" w:hAnsi="Arial" w:cs="Arial"/>
          <w:sz w:val="22"/>
          <w:szCs w:val="22"/>
        </w:rPr>
        <w:t xml:space="preserve">RSAC noted the Progress Report to 30 September 2016, under the </w:t>
      </w:r>
      <w:r w:rsidRPr="00387EC9">
        <w:rPr>
          <w:rFonts w:ascii="Arial" w:hAnsi="Arial" w:cs="Arial"/>
          <w:i/>
          <w:sz w:val="22"/>
          <w:szCs w:val="22"/>
        </w:rPr>
        <w:t>Tasmanian Road Safety Strategy 2007-2016</w:t>
      </w:r>
      <w:r w:rsidRPr="00387EC9">
        <w:rPr>
          <w:rFonts w:ascii="Arial" w:hAnsi="Arial" w:cs="Arial"/>
          <w:sz w:val="22"/>
          <w:szCs w:val="22"/>
        </w:rPr>
        <w:t>.  It was noted that quarterly reporting will be reviewed to coincide with the new Towards Zero Strategy.</w:t>
      </w:r>
    </w:p>
    <w:p w:rsidR="00750079" w:rsidRPr="00387EC9" w:rsidRDefault="00750079" w:rsidP="00750079">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sidRPr="00387EC9">
        <w:rPr>
          <w:rFonts w:ascii="Arial" w:hAnsi="Arial" w:cs="Arial"/>
          <w:b/>
          <w:color w:val="1F497D" w:themeColor="text2"/>
          <w:sz w:val="22"/>
          <w:szCs w:val="22"/>
        </w:rPr>
        <w:t>PROGRESS REPORT: EDUCATION AND ENFORCEMENT SUB COMMITTEE</w:t>
      </w:r>
    </w:p>
    <w:p w:rsidR="00FB3616" w:rsidRPr="00387EC9" w:rsidRDefault="00FB3616" w:rsidP="00FB3616">
      <w:pPr>
        <w:spacing w:before="120" w:after="240" w:line="276" w:lineRule="auto"/>
        <w:jc w:val="both"/>
        <w:rPr>
          <w:rFonts w:ascii="Arial" w:hAnsi="Arial" w:cs="Arial"/>
          <w:sz w:val="22"/>
          <w:szCs w:val="22"/>
        </w:rPr>
      </w:pPr>
      <w:r w:rsidRPr="00387EC9">
        <w:rPr>
          <w:rFonts w:ascii="Arial" w:hAnsi="Arial" w:cs="Arial"/>
          <w:sz w:val="22"/>
          <w:szCs w:val="22"/>
        </w:rPr>
        <w:lastRenderedPageBreak/>
        <w:t xml:space="preserve">RSAC noted the Education and Enforcement Sub Committee’s progress report.  Paul Kingston advised </w:t>
      </w:r>
      <w:r w:rsidR="00387EC9" w:rsidRPr="00387EC9">
        <w:rPr>
          <w:rFonts w:ascii="Arial" w:hAnsi="Arial" w:cs="Arial"/>
          <w:sz w:val="22"/>
          <w:szCs w:val="22"/>
        </w:rPr>
        <w:t>a new inattention/distraction campaign is currently being developed, for release in January 2017.</w:t>
      </w:r>
    </w:p>
    <w:p w:rsidR="00C3003C" w:rsidRPr="00C73D51" w:rsidRDefault="00452317" w:rsidP="00C73D51">
      <w:pPr>
        <w:pStyle w:val="ListParagraph"/>
        <w:numPr>
          <w:ilvl w:val="0"/>
          <w:numId w:val="1"/>
        </w:numPr>
        <w:spacing w:before="120" w:after="240" w:line="276" w:lineRule="auto"/>
        <w:jc w:val="both"/>
        <w:rPr>
          <w:rFonts w:ascii="Arial" w:hAnsi="Arial" w:cs="Arial"/>
          <w:b/>
          <w:color w:val="1F497D" w:themeColor="text2"/>
          <w:sz w:val="22"/>
          <w:szCs w:val="22"/>
        </w:rPr>
      </w:pPr>
      <w:r w:rsidRPr="00C73D51">
        <w:rPr>
          <w:rFonts w:ascii="Arial" w:hAnsi="Arial" w:cs="Arial"/>
          <w:b/>
          <w:color w:val="1F497D" w:themeColor="text2"/>
          <w:sz w:val="22"/>
          <w:szCs w:val="22"/>
        </w:rPr>
        <w:t>OTHER BUSINESS</w:t>
      </w:r>
    </w:p>
    <w:p w:rsidR="00452317" w:rsidRPr="00387EC9" w:rsidRDefault="00387EC9" w:rsidP="00452317">
      <w:pPr>
        <w:pBdr>
          <w:bottom w:val="single" w:sz="4" w:space="1" w:color="auto"/>
        </w:pBdr>
        <w:spacing w:before="120" w:after="240" w:line="276" w:lineRule="auto"/>
        <w:jc w:val="both"/>
        <w:rPr>
          <w:rFonts w:ascii="Arial" w:hAnsi="Arial" w:cs="Arial"/>
          <w:sz w:val="22"/>
          <w:szCs w:val="22"/>
        </w:rPr>
      </w:pPr>
      <w:r w:rsidRPr="00387EC9">
        <w:rPr>
          <w:rFonts w:ascii="Arial" w:hAnsi="Arial" w:cs="Arial"/>
          <w:sz w:val="22"/>
          <w:szCs w:val="22"/>
        </w:rPr>
        <w:t>No other business was raised.</w:t>
      </w:r>
    </w:p>
    <w:p w:rsidR="00452317" w:rsidRPr="00C73D51" w:rsidRDefault="00387EC9" w:rsidP="00C73D51">
      <w:pPr>
        <w:pStyle w:val="ListParagraph"/>
        <w:numPr>
          <w:ilvl w:val="0"/>
          <w:numId w:val="1"/>
        </w:numPr>
        <w:spacing w:before="120" w:after="240" w:line="276" w:lineRule="auto"/>
        <w:jc w:val="both"/>
        <w:rPr>
          <w:rFonts w:ascii="Arial" w:hAnsi="Arial" w:cs="Arial"/>
          <w:b/>
          <w:color w:val="1F497D" w:themeColor="text2"/>
          <w:sz w:val="22"/>
          <w:szCs w:val="22"/>
        </w:rPr>
      </w:pPr>
      <w:r w:rsidRPr="00C73D51">
        <w:rPr>
          <w:rFonts w:ascii="Arial" w:hAnsi="Arial" w:cs="Arial"/>
          <w:b/>
          <w:color w:val="1F497D" w:themeColor="text2"/>
          <w:sz w:val="22"/>
          <w:szCs w:val="22"/>
        </w:rPr>
        <w:t xml:space="preserve">2017 </w:t>
      </w:r>
      <w:r w:rsidR="000A7E0E" w:rsidRPr="00C73D51">
        <w:rPr>
          <w:rFonts w:ascii="Arial" w:hAnsi="Arial" w:cs="Arial"/>
          <w:b/>
          <w:color w:val="1F497D" w:themeColor="text2"/>
          <w:sz w:val="22"/>
          <w:szCs w:val="22"/>
        </w:rPr>
        <w:t>MEETING</w:t>
      </w:r>
      <w:r w:rsidRPr="00C73D51">
        <w:rPr>
          <w:rFonts w:ascii="Arial" w:hAnsi="Arial" w:cs="Arial"/>
          <w:b/>
          <w:color w:val="1F497D" w:themeColor="text2"/>
          <w:sz w:val="22"/>
          <w:szCs w:val="22"/>
        </w:rPr>
        <w:t xml:space="preserve"> DATES</w:t>
      </w:r>
    </w:p>
    <w:p w:rsidR="003F4035" w:rsidRPr="00387EC9" w:rsidRDefault="00387EC9" w:rsidP="007E2051">
      <w:pPr>
        <w:spacing w:before="120" w:after="240" w:line="276" w:lineRule="auto"/>
        <w:jc w:val="both"/>
        <w:rPr>
          <w:rFonts w:ascii="Arial" w:hAnsi="Arial" w:cs="Arial"/>
          <w:sz w:val="22"/>
          <w:szCs w:val="22"/>
        </w:rPr>
      </w:pPr>
      <w:r w:rsidRPr="00387EC9">
        <w:rPr>
          <w:rFonts w:ascii="Arial" w:hAnsi="Arial" w:cs="Arial"/>
          <w:sz w:val="22"/>
          <w:szCs w:val="22"/>
        </w:rPr>
        <w:t>RSAC endorsed the meeting dates for 2017</w:t>
      </w:r>
      <w:r w:rsidR="003F4035" w:rsidRPr="00387EC9">
        <w:rPr>
          <w:rFonts w:ascii="Arial" w:hAnsi="Arial" w:cs="Arial"/>
          <w:sz w:val="22"/>
          <w:szCs w:val="22"/>
        </w:rPr>
        <w:t>:</w:t>
      </w:r>
    </w:p>
    <w:p w:rsidR="00387EC9" w:rsidRPr="00387EC9" w:rsidRDefault="00387EC9" w:rsidP="00387EC9">
      <w:pPr>
        <w:pStyle w:val="ListParagraph"/>
        <w:numPr>
          <w:ilvl w:val="0"/>
          <w:numId w:val="10"/>
        </w:numPr>
        <w:spacing w:after="200" w:line="276" w:lineRule="auto"/>
        <w:ind w:left="714" w:hanging="357"/>
        <w:contextualSpacing w:val="0"/>
        <w:rPr>
          <w:rFonts w:ascii="Arial" w:hAnsi="Arial" w:cs="Arial"/>
          <w:sz w:val="22"/>
          <w:szCs w:val="22"/>
        </w:rPr>
      </w:pPr>
      <w:r w:rsidRPr="00387EC9">
        <w:rPr>
          <w:rFonts w:ascii="Arial" w:hAnsi="Arial" w:cs="Arial"/>
          <w:sz w:val="22"/>
          <w:szCs w:val="22"/>
        </w:rPr>
        <w:t>Meeting 27:  9:00am – 1:00pm, Tuesday 21 February 2017</w:t>
      </w:r>
    </w:p>
    <w:p w:rsidR="00387EC9" w:rsidRPr="00387EC9" w:rsidRDefault="00387EC9" w:rsidP="00387EC9">
      <w:pPr>
        <w:pStyle w:val="ListParagraph"/>
        <w:numPr>
          <w:ilvl w:val="0"/>
          <w:numId w:val="10"/>
        </w:numPr>
        <w:spacing w:after="200" w:line="276" w:lineRule="auto"/>
        <w:ind w:left="714" w:hanging="357"/>
        <w:contextualSpacing w:val="0"/>
        <w:rPr>
          <w:rFonts w:ascii="Arial" w:hAnsi="Arial" w:cs="Arial"/>
          <w:sz w:val="22"/>
          <w:szCs w:val="22"/>
        </w:rPr>
      </w:pPr>
      <w:r w:rsidRPr="00387EC9">
        <w:rPr>
          <w:rFonts w:ascii="Arial" w:hAnsi="Arial" w:cs="Arial"/>
          <w:sz w:val="22"/>
          <w:szCs w:val="22"/>
        </w:rPr>
        <w:t>Meeting 28:  9:00am – 1:00pm, Tuesday 16 May 2017</w:t>
      </w:r>
    </w:p>
    <w:p w:rsidR="00387EC9" w:rsidRPr="00387EC9" w:rsidRDefault="00387EC9" w:rsidP="00387EC9">
      <w:pPr>
        <w:pStyle w:val="ListParagraph"/>
        <w:numPr>
          <w:ilvl w:val="0"/>
          <w:numId w:val="10"/>
        </w:numPr>
        <w:spacing w:after="200" w:line="276" w:lineRule="auto"/>
        <w:ind w:left="714" w:hanging="357"/>
        <w:contextualSpacing w:val="0"/>
        <w:rPr>
          <w:rFonts w:ascii="Arial" w:hAnsi="Arial" w:cs="Arial"/>
          <w:sz w:val="22"/>
          <w:szCs w:val="22"/>
        </w:rPr>
      </w:pPr>
      <w:r w:rsidRPr="00387EC9">
        <w:rPr>
          <w:rFonts w:ascii="Arial" w:hAnsi="Arial" w:cs="Arial"/>
          <w:sz w:val="22"/>
          <w:szCs w:val="22"/>
        </w:rPr>
        <w:t>Meeting 29:  9:00am – 1:00pm, Tuesday 22 August 2017</w:t>
      </w:r>
    </w:p>
    <w:p w:rsidR="00387EC9" w:rsidRPr="00387EC9" w:rsidRDefault="00387EC9" w:rsidP="00387EC9">
      <w:pPr>
        <w:pStyle w:val="ListParagraph"/>
        <w:numPr>
          <w:ilvl w:val="0"/>
          <w:numId w:val="10"/>
        </w:numPr>
        <w:spacing w:after="200" w:line="276" w:lineRule="auto"/>
        <w:ind w:left="714" w:hanging="357"/>
        <w:contextualSpacing w:val="0"/>
        <w:rPr>
          <w:rFonts w:ascii="Arial" w:hAnsi="Arial" w:cs="Arial"/>
          <w:sz w:val="22"/>
          <w:szCs w:val="22"/>
        </w:rPr>
      </w:pPr>
      <w:r w:rsidRPr="00387EC9">
        <w:rPr>
          <w:rFonts w:ascii="Arial" w:hAnsi="Arial" w:cs="Arial"/>
          <w:sz w:val="22"/>
          <w:szCs w:val="22"/>
        </w:rPr>
        <w:t>Meeting 30:  9:00am – 1:00pm, Tuesday 21 November 2017</w:t>
      </w:r>
    </w:p>
    <w:p w:rsidR="00387EC9" w:rsidRPr="00387EC9" w:rsidRDefault="00387EC9" w:rsidP="00387EC9">
      <w:pPr>
        <w:rPr>
          <w:rFonts w:ascii="Arial" w:hAnsi="Arial" w:cs="Arial"/>
          <w:i/>
          <w:sz w:val="22"/>
          <w:szCs w:val="22"/>
        </w:rPr>
      </w:pPr>
      <w:r w:rsidRPr="00387EC9">
        <w:rPr>
          <w:rFonts w:ascii="Arial" w:hAnsi="Arial" w:cs="Arial"/>
          <w:i/>
          <w:sz w:val="22"/>
          <w:szCs w:val="22"/>
        </w:rPr>
        <w:t>All meetings to be held in the 11</w:t>
      </w:r>
      <w:r w:rsidRPr="00387EC9">
        <w:rPr>
          <w:rFonts w:ascii="Arial" w:hAnsi="Arial" w:cs="Arial"/>
          <w:i/>
          <w:sz w:val="22"/>
          <w:szCs w:val="22"/>
          <w:vertAlign w:val="superscript"/>
        </w:rPr>
        <w:t>th</w:t>
      </w:r>
      <w:r w:rsidRPr="00387EC9">
        <w:rPr>
          <w:rFonts w:ascii="Arial" w:hAnsi="Arial" w:cs="Arial"/>
          <w:i/>
          <w:sz w:val="22"/>
          <w:szCs w:val="22"/>
        </w:rPr>
        <w:t xml:space="preserve"> Floor Training Room, 10 Murray Street, Hobart unless otherwise advised.</w:t>
      </w:r>
    </w:p>
    <w:p w:rsidR="00FB3616" w:rsidRPr="00387EC9" w:rsidRDefault="00FB3616" w:rsidP="00387EC9">
      <w:pPr>
        <w:spacing w:before="120" w:after="240" w:line="276" w:lineRule="auto"/>
        <w:contextualSpacing/>
        <w:jc w:val="both"/>
        <w:rPr>
          <w:rFonts w:ascii="Arial" w:hAnsi="Arial" w:cs="Arial"/>
          <w:sz w:val="22"/>
          <w:szCs w:val="22"/>
        </w:rPr>
      </w:pPr>
    </w:p>
    <w:sectPr w:rsidR="00FB3616" w:rsidRPr="00387EC9" w:rsidSect="00AF31F0">
      <w:headerReference w:type="default" r:id="rId9"/>
      <w:footerReference w:type="default" r:id="rId10"/>
      <w:pgSz w:w="11906" w:h="16838"/>
      <w:pgMar w:top="1134"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F6C" w:rsidRDefault="003C5F6C" w:rsidP="00C22605">
      <w:r>
        <w:separator/>
      </w:r>
    </w:p>
  </w:endnote>
  <w:endnote w:type="continuationSeparator" w:id="0">
    <w:p w:rsidR="003C5F6C" w:rsidRDefault="003C5F6C" w:rsidP="00C2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987374"/>
      <w:docPartObj>
        <w:docPartGallery w:val="Page Numbers (Bottom of Page)"/>
        <w:docPartUnique/>
      </w:docPartObj>
    </w:sdtPr>
    <w:sdtEndPr/>
    <w:sdtContent>
      <w:sdt>
        <w:sdtPr>
          <w:id w:val="565050523"/>
          <w:docPartObj>
            <w:docPartGallery w:val="Page Numbers (Top of Page)"/>
            <w:docPartUnique/>
          </w:docPartObj>
        </w:sdtPr>
        <w:sdtEndPr/>
        <w:sdtContent>
          <w:p w:rsidR="00CA6259" w:rsidRDefault="00CA6259">
            <w:pPr>
              <w:pStyle w:val="Footer"/>
              <w:jc w:val="right"/>
            </w:pPr>
            <w:r>
              <w:t xml:space="preserve">Page </w:t>
            </w:r>
            <w:r>
              <w:rPr>
                <w:b/>
              </w:rPr>
              <w:fldChar w:fldCharType="begin"/>
            </w:r>
            <w:r>
              <w:rPr>
                <w:b/>
              </w:rPr>
              <w:instrText xml:space="preserve"> PAGE </w:instrText>
            </w:r>
            <w:r>
              <w:rPr>
                <w:b/>
              </w:rPr>
              <w:fldChar w:fldCharType="separate"/>
            </w:r>
            <w:r w:rsidR="00F1601E">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F1601E">
              <w:rPr>
                <w:b/>
                <w:noProof/>
              </w:rPr>
              <w:t>6</w:t>
            </w:r>
            <w:r>
              <w:rPr>
                <w:b/>
              </w:rPr>
              <w:fldChar w:fldCharType="end"/>
            </w:r>
          </w:p>
        </w:sdtContent>
      </w:sdt>
    </w:sdtContent>
  </w:sdt>
  <w:p w:rsidR="00CA6259" w:rsidRDefault="00CA6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F6C" w:rsidRDefault="003C5F6C" w:rsidP="00C22605">
      <w:r>
        <w:separator/>
      </w:r>
    </w:p>
  </w:footnote>
  <w:footnote w:type="continuationSeparator" w:id="0">
    <w:p w:rsidR="003C5F6C" w:rsidRDefault="003C5F6C" w:rsidP="00C22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259" w:rsidRDefault="00CA6259" w:rsidP="004D61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6736F"/>
    <w:multiLevelType w:val="hybridMultilevel"/>
    <w:tmpl w:val="597C70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857C09"/>
    <w:multiLevelType w:val="hybridMultilevel"/>
    <w:tmpl w:val="7292EC50"/>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CD10DE4"/>
    <w:multiLevelType w:val="hybridMultilevel"/>
    <w:tmpl w:val="B3F2BA7C"/>
    <w:lvl w:ilvl="0" w:tplc="A8067186">
      <w:start w:val="1"/>
      <w:numFmt w:val="bullet"/>
      <w:pStyle w:val="BriefingbulletsI"/>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DD45422"/>
    <w:multiLevelType w:val="hybridMultilevel"/>
    <w:tmpl w:val="738C22B0"/>
    <w:lvl w:ilvl="0" w:tplc="0D365286">
      <w:start w:val="1"/>
      <w:numFmt w:val="bullet"/>
      <w:pStyle w:val="KeyMessage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033AA0"/>
    <w:multiLevelType w:val="hybridMultilevel"/>
    <w:tmpl w:val="B198B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B71C9B"/>
    <w:multiLevelType w:val="hybridMultilevel"/>
    <w:tmpl w:val="5C8E0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716B84"/>
    <w:multiLevelType w:val="hybridMultilevel"/>
    <w:tmpl w:val="00946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235B7E"/>
    <w:multiLevelType w:val="hybridMultilevel"/>
    <w:tmpl w:val="5058CCC0"/>
    <w:lvl w:ilvl="0" w:tplc="946432B6">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BFB50A7"/>
    <w:multiLevelType w:val="hybridMultilevel"/>
    <w:tmpl w:val="C2945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A46D50"/>
    <w:multiLevelType w:val="hybridMultilevel"/>
    <w:tmpl w:val="5D60B4B0"/>
    <w:lvl w:ilvl="0" w:tplc="A72EFB8A">
      <w:start w:val="1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21D1B14"/>
    <w:multiLevelType w:val="hybridMultilevel"/>
    <w:tmpl w:val="C7B272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0"/>
  </w:num>
  <w:num w:numId="4">
    <w:abstractNumId w:val="0"/>
  </w:num>
  <w:num w:numId="5">
    <w:abstractNumId w:val="2"/>
  </w:num>
  <w:num w:numId="6">
    <w:abstractNumId w:val="5"/>
  </w:num>
  <w:num w:numId="7">
    <w:abstractNumId w:val="6"/>
  </w:num>
  <w:num w:numId="8">
    <w:abstractNumId w:val="4"/>
  </w:num>
  <w:num w:numId="9">
    <w:abstractNumId w:val="9"/>
  </w:num>
  <w:num w:numId="10">
    <w:abstractNumId w:val="8"/>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05"/>
    <w:rsid w:val="00001E6D"/>
    <w:rsid w:val="00007357"/>
    <w:rsid w:val="00010938"/>
    <w:rsid w:val="00011B9B"/>
    <w:rsid w:val="0001735B"/>
    <w:rsid w:val="00022EDE"/>
    <w:rsid w:val="0003138F"/>
    <w:rsid w:val="00033F97"/>
    <w:rsid w:val="00036F38"/>
    <w:rsid w:val="00047A2F"/>
    <w:rsid w:val="00050E5C"/>
    <w:rsid w:val="00061311"/>
    <w:rsid w:val="00062485"/>
    <w:rsid w:val="00070775"/>
    <w:rsid w:val="00073EEC"/>
    <w:rsid w:val="000773F9"/>
    <w:rsid w:val="0009088D"/>
    <w:rsid w:val="000925EC"/>
    <w:rsid w:val="00094E80"/>
    <w:rsid w:val="000A7E0E"/>
    <w:rsid w:val="000B780F"/>
    <w:rsid w:val="000C3AF8"/>
    <w:rsid w:val="000C3FD7"/>
    <w:rsid w:val="000C6678"/>
    <w:rsid w:val="000E2788"/>
    <w:rsid w:val="000E7EB9"/>
    <w:rsid w:val="000F3551"/>
    <w:rsid w:val="00104F5C"/>
    <w:rsid w:val="00113161"/>
    <w:rsid w:val="00115C10"/>
    <w:rsid w:val="001321D7"/>
    <w:rsid w:val="001373D8"/>
    <w:rsid w:val="00142486"/>
    <w:rsid w:val="00143142"/>
    <w:rsid w:val="001525F8"/>
    <w:rsid w:val="001616F2"/>
    <w:rsid w:val="00163E2F"/>
    <w:rsid w:val="001728DD"/>
    <w:rsid w:val="001729FD"/>
    <w:rsid w:val="001743AB"/>
    <w:rsid w:val="0017692F"/>
    <w:rsid w:val="00177CB0"/>
    <w:rsid w:val="00190FCE"/>
    <w:rsid w:val="001910C5"/>
    <w:rsid w:val="001A4013"/>
    <w:rsid w:val="001A7919"/>
    <w:rsid w:val="001B18EB"/>
    <w:rsid w:val="001B3F62"/>
    <w:rsid w:val="001B425F"/>
    <w:rsid w:val="001B661D"/>
    <w:rsid w:val="001C45F2"/>
    <w:rsid w:val="001E59FB"/>
    <w:rsid w:val="001E78D7"/>
    <w:rsid w:val="001F4A6C"/>
    <w:rsid w:val="00203958"/>
    <w:rsid w:val="002040EF"/>
    <w:rsid w:val="00221E30"/>
    <w:rsid w:val="0022574B"/>
    <w:rsid w:val="00245288"/>
    <w:rsid w:val="002523F7"/>
    <w:rsid w:val="0027015C"/>
    <w:rsid w:val="002732E6"/>
    <w:rsid w:val="0027415A"/>
    <w:rsid w:val="00274497"/>
    <w:rsid w:val="00276B41"/>
    <w:rsid w:val="002822A3"/>
    <w:rsid w:val="0028470A"/>
    <w:rsid w:val="0028656D"/>
    <w:rsid w:val="00287EFF"/>
    <w:rsid w:val="002918A3"/>
    <w:rsid w:val="002934D4"/>
    <w:rsid w:val="002A3EB4"/>
    <w:rsid w:val="002A683A"/>
    <w:rsid w:val="002B4FCE"/>
    <w:rsid w:val="002D088C"/>
    <w:rsid w:val="002D1B46"/>
    <w:rsid w:val="002E1FF5"/>
    <w:rsid w:val="002E2577"/>
    <w:rsid w:val="002E5151"/>
    <w:rsid w:val="002F488B"/>
    <w:rsid w:val="003022DE"/>
    <w:rsid w:val="0030390A"/>
    <w:rsid w:val="00306762"/>
    <w:rsid w:val="00310BC7"/>
    <w:rsid w:val="00310DE1"/>
    <w:rsid w:val="00314E4F"/>
    <w:rsid w:val="00321FCD"/>
    <w:rsid w:val="00324315"/>
    <w:rsid w:val="00331AC9"/>
    <w:rsid w:val="003423B5"/>
    <w:rsid w:val="00345316"/>
    <w:rsid w:val="00346987"/>
    <w:rsid w:val="0035035D"/>
    <w:rsid w:val="00365310"/>
    <w:rsid w:val="003662A7"/>
    <w:rsid w:val="003723E8"/>
    <w:rsid w:val="0037301A"/>
    <w:rsid w:val="0037639A"/>
    <w:rsid w:val="00381342"/>
    <w:rsid w:val="00381511"/>
    <w:rsid w:val="00387EC9"/>
    <w:rsid w:val="00391A1A"/>
    <w:rsid w:val="00392CD1"/>
    <w:rsid w:val="00393A16"/>
    <w:rsid w:val="003A0A0B"/>
    <w:rsid w:val="003B0817"/>
    <w:rsid w:val="003B4B3A"/>
    <w:rsid w:val="003B7383"/>
    <w:rsid w:val="003C22E2"/>
    <w:rsid w:val="003C40F4"/>
    <w:rsid w:val="003C5F6C"/>
    <w:rsid w:val="003C647B"/>
    <w:rsid w:val="003C7645"/>
    <w:rsid w:val="003D017F"/>
    <w:rsid w:val="003D0448"/>
    <w:rsid w:val="003D15AA"/>
    <w:rsid w:val="003D242C"/>
    <w:rsid w:val="003E03AF"/>
    <w:rsid w:val="003E40DF"/>
    <w:rsid w:val="003E606D"/>
    <w:rsid w:val="003E6D19"/>
    <w:rsid w:val="003F3ACF"/>
    <w:rsid w:val="003F4035"/>
    <w:rsid w:val="00410300"/>
    <w:rsid w:val="00410D03"/>
    <w:rsid w:val="0041102B"/>
    <w:rsid w:val="00411AF0"/>
    <w:rsid w:val="00417120"/>
    <w:rsid w:val="004171A5"/>
    <w:rsid w:val="00424DB3"/>
    <w:rsid w:val="004272B7"/>
    <w:rsid w:val="00433492"/>
    <w:rsid w:val="004410A7"/>
    <w:rsid w:val="00441867"/>
    <w:rsid w:val="00441922"/>
    <w:rsid w:val="00445238"/>
    <w:rsid w:val="00452317"/>
    <w:rsid w:val="0045532C"/>
    <w:rsid w:val="00455C68"/>
    <w:rsid w:val="00462949"/>
    <w:rsid w:val="004630C6"/>
    <w:rsid w:val="004650AA"/>
    <w:rsid w:val="00473754"/>
    <w:rsid w:val="0047428B"/>
    <w:rsid w:val="004769C3"/>
    <w:rsid w:val="004776F9"/>
    <w:rsid w:val="0048044A"/>
    <w:rsid w:val="004804FC"/>
    <w:rsid w:val="004865C7"/>
    <w:rsid w:val="0048662E"/>
    <w:rsid w:val="00490B7B"/>
    <w:rsid w:val="004A1124"/>
    <w:rsid w:val="004A14CC"/>
    <w:rsid w:val="004A47B1"/>
    <w:rsid w:val="004A5506"/>
    <w:rsid w:val="004B26CB"/>
    <w:rsid w:val="004C5E57"/>
    <w:rsid w:val="004D079B"/>
    <w:rsid w:val="004D12CE"/>
    <w:rsid w:val="004D21BD"/>
    <w:rsid w:val="004D5BE3"/>
    <w:rsid w:val="004D6111"/>
    <w:rsid w:val="004E05EA"/>
    <w:rsid w:val="004E41A4"/>
    <w:rsid w:val="004E67A1"/>
    <w:rsid w:val="00500F91"/>
    <w:rsid w:val="0050460A"/>
    <w:rsid w:val="00513228"/>
    <w:rsid w:val="00513E40"/>
    <w:rsid w:val="005212A3"/>
    <w:rsid w:val="0052770F"/>
    <w:rsid w:val="00534DFC"/>
    <w:rsid w:val="00534F00"/>
    <w:rsid w:val="00555818"/>
    <w:rsid w:val="005652B2"/>
    <w:rsid w:val="00566217"/>
    <w:rsid w:val="00566A91"/>
    <w:rsid w:val="00586B3C"/>
    <w:rsid w:val="005A1F8F"/>
    <w:rsid w:val="005A6882"/>
    <w:rsid w:val="005A6C03"/>
    <w:rsid w:val="005B1D87"/>
    <w:rsid w:val="005B58F3"/>
    <w:rsid w:val="005B7899"/>
    <w:rsid w:val="005C4874"/>
    <w:rsid w:val="005C7869"/>
    <w:rsid w:val="005D40C2"/>
    <w:rsid w:val="005D6073"/>
    <w:rsid w:val="005F554A"/>
    <w:rsid w:val="005F781D"/>
    <w:rsid w:val="00610AF6"/>
    <w:rsid w:val="00610D98"/>
    <w:rsid w:val="00612EBB"/>
    <w:rsid w:val="00623AE6"/>
    <w:rsid w:val="00623BC4"/>
    <w:rsid w:val="0062588B"/>
    <w:rsid w:val="00627813"/>
    <w:rsid w:val="00631A1F"/>
    <w:rsid w:val="00632D13"/>
    <w:rsid w:val="00636D69"/>
    <w:rsid w:val="00637E3A"/>
    <w:rsid w:val="0064130B"/>
    <w:rsid w:val="00654B7A"/>
    <w:rsid w:val="00655AEF"/>
    <w:rsid w:val="00661096"/>
    <w:rsid w:val="00663450"/>
    <w:rsid w:val="006656BE"/>
    <w:rsid w:val="00666693"/>
    <w:rsid w:val="0067585A"/>
    <w:rsid w:val="00681673"/>
    <w:rsid w:val="00683871"/>
    <w:rsid w:val="0068440B"/>
    <w:rsid w:val="006866C4"/>
    <w:rsid w:val="006909DB"/>
    <w:rsid w:val="006919C0"/>
    <w:rsid w:val="00696D1C"/>
    <w:rsid w:val="006B24AD"/>
    <w:rsid w:val="006B6F56"/>
    <w:rsid w:val="006C39AF"/>
    <w:rsid w:val="006C47A4"/>
    <w:rsid w:val="006F2DBF"/>
    <w:rsid w:val="006F51D7"/>
    <w:rsid w:val="00702D63"/>
    <w:rsid w:val="00713803"/>
    <w:rsid w:val="007146EB"/>
    <w:rsid w:val="00715372"/>
    <w:rsid w:val="00716033"/>
    <w:rsid w:val="00722485"/>
    <w:rsid w:val="00736C16"/>
    <w:rsid w:val="00740DCA"/>
    <w:rsid w:val="007414A7"/>
    <w:rsid w:val="007418A7"/>
    <w:rsid w:val="007426CD"/>
    <w:rsid w:val="00744587"/>
    <w:rsid w:val="00750079"/>
    <w:rsid w:val="00751B8C"/>
    <w:rsid w:val="00755B81"/>
    <w:rsid w:val="00761821"/>
    <w:rsid w:val="00761F78"/>
    <w:rsid w:val="007728F9"/>
    <w:rsid w:val="00772AEB"/>
    <w:rsid w:val="00774D4C"/>
    <w:rsid w:val="00781EA2"/>
    <w:rsid w:val="0078532B"/>
    <w:rsid w:val="007859DC"/>
    <w:rsid w:val="007906F4"/>
    <w:rsid w:val="00792130"/>
    <w:rsid w:val="00793B5F"/>
    <w:rsid w:val="00797E7A"/>
    <w:rsid w:val="007A2FD7"/>
    <w:rsid w:val="007A6300"/>
    <w:rsid w:val="007A71F5"/>
    <w:rsid w:val="007B4304"/>
    <w:rsid w:val="007B5AAA"/>
    <w:rsid w:val="007C10D8"/>
    <w:rsid w:val="007C172D"/>
    <w:rsid w:val="007C2216"/>
    <w:rsid w:val="007C3720"/>
    <w:rsid w:val="007D07D4"/>
    <w:rsid w:val="007D12EF"/>
    <w:rsid w:val="007D3CF7"/>
    <w:rsid w:val="007D6BEE"/>
    <w:rsid w:val="007E2051"/>
    <w:rsid w:val="007F3ED8"/>
    <w:rsid w:val="00801284"/>
    <w:rsid w:val="00806422"/>
    <w:rsid w:val="0080737F"/>
    <w:rsid w:val="00810719"/>
    <w:rsid w:val="00817CF5"/>
    <w:rsid w:val="008203C3"/>
    <w:rsid w:val="00832B39"/>
    <w:rsid w:val="00841929"/>
    <w:rsid w:val="00854388"/>
    <w:rsid w:val="00860601"/>
    <w:rsid w:val="008607FB"/>
    <w:rsid w:val="0086121D"/>
    <w:rsid w:val="00861327"/>
    <w:rsid w:val="008643AD"/>
    <w:rsid w:val="0086680C"/>
    <w:rsid w:val="00870669"/>
    <w:rsid w:val="00870979"/>
    <w:rsid w:val="008741BC"/>
    <w:rsid w:val="00874B01"/>
    <w:rsid w:val="00885A08"/>
    <w:rsid w:val="008A3E25"/>
    <w:rsid w:val="008B0D0F"/>
    <w:rsid w:val="008B2553"/>
    <w:rsid w:val="008B3139"/>
    <w:rsid w:val="008B4C98"/>
    <w:rsid w:val="008B6EA6"/>
    <w:rsid w:val="008B7767"/>
    <w:rsid w:val="008C49AE"/>
    <w:rsid w:val="008D6812"/>
    <w:rsid w:val="008E478F"/>
    <w:rsid w:val="008F20D8"/>
    <w:rsid w:val="00902AE5"/>
    <w:rsid w:val="00904B79"/>
    <w:rsid w:val="00905D1F"/>
    <w:rsid w:val="00917B4F"/>
    <w:rsid w:val="00923F3F"/>
    <w:rsid w:val="009246F4"/>
    <w:rsid w:val="00924E36"/>
    <w:rsid w:val="0092671E"/>
    <w:rsid w:val="0093383B"/>
    <w:rsid w:val="00944A81"/>
    <w:rsid w:val="00952DAF"/>
    <w:rsid w:val="00953000"/>
    <w:rsid w:val="009616E2"/>
    <w:rsid w:val="009638E3"/>
    <w:rsid w:val="00964483"/>
    <w:rsid w:val="009652F1"/>
    <w:rsid w:val="009663EC"/>
    <w:rsid w:val="0096735B"/>
    <w:rsid w:val="0097700C"/>
    <w:rsid w:val="00980FB5"/>
    <w:rsid w:val="009862EC"/>
    <w:rsid w:val="0098744E"/>
    <w:rsid w:val="009B340D"/>
    <w:rsid w:val="009C3C4A"/>
    <w:rsid w:val="009C5CDB"/>
    <w:rsid w:val="009D0C0C"/>
    <w:rsid w:val="009D1F99"/>
    <w:rsid w:val="009D2194"/>
    <w:rsid w:val="009E0A3B"/>
    <w:rsid w:val="009E31FB"/>
    <w:rsid w:val="009F0A0A"/>
    <w:rsid w:val="00A02DD9"/>
    <w:rsid w:val="00A064D0"/>
    <w:rsid w:val="00A06CA3"/>
    <w:rsid w:val="00A0767A"/>
    <w:rsid w:val="00A07988"/>
    <w:rsid w:val="00A13D4C"/>
    <w:rsid w:val="00A164DA"/>
    <w:rsid w:val="00A205A4"/>
    <w:rsid w:val="00A24D39"/>
    <w:rsid w:val="00A2777F"/>
    <w:rsid w:val="00A34FE4"/>
    <w:rsid w:val="00A35CB6"/>
    <w:rsid w:val="00A360DA"/>
    <w:rsid w:val="00A409D9"/>
    <w:rsid w:val="00A429C9"/>
    <w:rsid w:val="00A47242"/>
    <w:rsid w:val="00A55D54"/>
    <w:rsid w:val="00A562B5"/>
    <w:rsid w:val="00A5659B"/>
    <w:rsid w:val="00A56CB8"/>
    <w:rsid w:val="00A66531"/>
    <w:rsid w:val="00A7282B"/>
    <w:rsid w:val="00A731BE"/>
    <w:rsid w:val="00A87313"/>
    <w:rsid w:val="00A932B7"/>
    <w:rsid w:val="00A9616E"/>
    <w:rsid w:val="00AA02E3"/>
    <w:rsid w:val="00AA41C2"/>
    <w:rsid w:val="00AA70D3"/>
    <w:rsid w:val="00AB11A3"/>
    <w:rsid w:val="00AB1A75"/>
    <w:rsid w:val="00AC3D29"/>
    <w:rsid w:val="00AC5AFC"/>
    <w:rsid w:val="00AC7771"/>
    <w:rsid w:val="00AC79F2"/>
    <w:rsid w:val="00AD2DA1"/>
    <w:rsid w:val="00AD31FD"/>
    <w:rsid w:val="00AD4B3A"/>
    <w:rsid w:val="00AD5270"/>
    <w:rsid w:val="00AD7057"/>
    <w:rsid w:val="00AD7215"/>
    <w:rsid w:val="00AE396A"/>
    <w:rsid w:val="00AE50C5"/>
    <w:rsid w:val="00AF0C7F"/>
    <w:rsid w:val="00AF1C89"/>
    <w:rsid w:val="00AF304C"/>
    <w:rsid w:val="00AF31F0"/>
    <w:rsid w:val="00AF54CC"/>
    <w:rsid w:val="00AF55E6"/>
    <w:rsid w:val="00B03C15"/>
    <w:rsid w:val="00B07577"/>
    <w:rsid w:val="00B12037"/>
    <w:rsid w:val="00B20F49"/>
    <w:rsid w:val="00B272D6"/>
    <w:rsid w:val="00B32FB2"/>
    <w:rsid w:val="00B35CC2"/>
    <w:rsid w:val="00B412E8"/>
    <w:rsid w:val="00B60025"/>
    <w:rsid w:val="00B67314"/>
    <w:rsid w:val="00B74385"/>
    <w:rsid w:val="00B7676E"/>
    <w:rsid w:val="00B8325F"/>
    <w:rsid w:val="00B93159"/>
    <w:rsid w:val="00BA009D"/>
    <w:rsid w:val="00BA010C"/>
    <w:rsid w:val="00BA3910"/>
    <w:rsid w:val="00BB242F"/>
    <w:rsid w:val="00BB3CCB"/>
    <w:rsid w:val="00BB7304"/>
    <w:rsid w:val="00BC095E"/>
    <w:rsid w:val="00BC0D85"/>
    <w:rsid w:val="00BC2C97"/>
    <w:rsid w:val="00BC55A1"/>
    <w:rsid w:val="00BC5AB2"/>
    <w:rsid w:val="00BD093C"/>
    <w:rsid w:val="00BD500A"/>
    <w:rsid w:val="00BD7ECC"/>
    <w:rsid w:val="00BE0197"/>
    <w:rsid w:val="00BE1E8C"/>
    <w:rsid w:val="00BE43CC"/>
    <w:rsid w:val="00BE4B7C"/>
    <w:rsid w:val="00BE5F16"/>
    <w:rsid w:val="00BF0CBC"/>
    <w:rsid w:val="00BF37B9"/>
    <w:rsid w:val="00BF4F15"/>
    <w:rsid w:val="00C010B9"/>
    <w:rsid w:val="00C028CD"/>
    <w:rsid w:val="00C03A71"/>
    <w:rsid w:val="00C045B3"/>
    <w:rsid w:val="00C045EB"/>
    <w:rsid w:val="00C1100B"/>
    <w:rsid w:val="00C138B8"/>
    <w:rsid w:val="00C13AEF"/>
    <w:rsid w:val="00C20833"/>
    <w:rsid w:val="00C22605"/>
    <w:rsid w:val="00C22BB2"/>
    <w:rsid w:val="00C23965"/>
    <w:rsid w:val="00C3003C"/>
    <w:rsid w:val="00C31FE4"/>
    <w:rsid w:val="00C37777"/>
    <w:rsid w:val="00C3783D"/>
    <w:rsid w:val="00C42F9D"/>
    <w:rsid w:val="00C51A28"/>
    <w:rsid w:val="00C61190"/>
    <w:rsid w:val="00C6154B"/>
    <w:rsid w:val="00C61EC4"/>
    <w:rsid w:val="00C62F16"/>
    <w:rsid w:val="00C63CF8"/>
    <w:rsid w:val="00C665FF"/>
    <w:rsid w:val="00C71B3B"/>
    <w:rsid w:val="00C73D51"/>
    <w:rsid w:val="00C86A2F"/>
    <w:rsid w:val="00C91685"/>
    <w:rsid w:val="00CA2313"/>
    <w:rsid w:val="00CA366A"/>
    <w:rsid w:val="00CA4066"/>
    <w:rsid w:val="00CA5F76"/>
    <w:rsid w:val="00CA6259"/>
    <w:rsid w:val="00CA6467"/>
    <w:rsid w:val="00CA74FE"/>
    <w:rsid w:val="00CC04DF"/>
    <w:rsid w:val="00CC1314"/>
    <w:rsid w:val="00CC5C2B"/>
    <w:rsid w:val="00CD0E36"/>
    <w:rsid w:val="00CD14D0"/>
    <w:rsid w:val="00CD3813"/>
    <w:rsid w:val="00CD3DF1"/>
    <w:rsid w:val="00CE0769"/>
    <w:rsid w:val="00CE3E39"/>
    <w:rsid w:val="00CE44A8"/>
    <w:rsid w:val="00CE5EDD"/>
    <w:rsid w:val="00CF164D"/>
    <w:rsid w:val="00CF1B5E"/>
    <w:rsid w:val="00CF7D29"/>
    <w:rsid w:val="00D10769"/>
    <w:rsid w:val="00D12717"/>
    <w:rsid w:val="00D130F6"/>
    <w:rsid w:val="00D15504"/>
    <w:rsid w:val="00D231E6"/>
    <w:rsid w:val="00D2343B"/>
    <w:rsid w:val="00D24A3E"/>
    <w:rsid w:val="00D26D75"/>
    <w:rsid w:val="00D27223"/>
    <w:rsid w:val="00D279B2"/>
    <w:rsid w:val="00D35B37"/>
    <w:rsid w:val="00D3647F"/>
    <w:rsid w:val="00D426A4"/>
    <w:rsid w:val="00D42ACC"/>
    <w:rsid w:val="00D431A5"/>
    <w:rsid w:val="00D43888"/>
    <w:rsid w:val="00D46F62"/>
    <w:rsid w:val="00D4787A"/>
    <w:rsid w:val="00D62B00"/>
    <w:rsid w:val="00D631A8"/>
    <w:rsid w:val="00D80442"/>
    <w:rsid w:val="00D82830"/>
    <w:rsid w:val="00D8789E"/>
    <w:rsid w:val="00DA5C84"/>
    <w:rsid w:val="00DB3996"/>
    <w:rsid w:val="00DB59F7"/>
    <w:rsid w:val="00DE2526"/>
    <w:rsid w:val="00DE3DEB"/>
    <w:rsid w:val="00DE5685"/>
    <w:rsid w:val="00DE5D3D"/>
    <w:rsid w:val="00DF094D"/>
    <w:rsid w:val="00DF5993"/>
    <w:rsid w:val="00DF7777"/>
    <w:rsid w:val="00E058F3"/>
    <w:rsid w:val="00E11922"/>
    <w:rsid w:val="00E12AD2"/>
    <w:rsid w:val="00E20472"/>
    <w:rsid w:val="00E2640E"/>
    <w:rsid w:val="00E33389"/>
    <w:rsid w:val="00E375A0"/>
    <w:rsid w:val="00E41537"/>
    <w:rsid w:val="00E41BB5"/>
    <w:rsid w:val="00E41BE5"/>
    <w:rsid w:val="00E41D91"/>
    <w:rsid w:val="00E535ED"/>
    <w:rsid w:val="00E6536F"/>
    <w:rsid w:val="00E65694"/>
    <w:rsid w:val="00E76C73"/>
    <w:rsid w:val="00E773C6"/>
    <w:rsid w:val="00E82089"/>
    <w:rsid w:val="00E86FBF"/>
    <w:rsid w:val="00E934B2"/>
    <w:rsid w:val="00E96113"/>
    <w:rsid w:val="00EA792F"/>
    <w:rsid w:val="00EC25CD"/>
    <w:rsid w:val="00EC39C5"/>
    <w:rsid w:val="00EC3A8A"/>
    <w:rsid w:val="00EC4ABA"/>
    <w:rsid w:val="00ED0B90"/>
    <w:rsid w:val="00ED328D"/>
    <w:rsid w:val="00ED3759"/>
    <w:rsid w:val="00ED5D0B"/>
    <w:rsid w:val="00EE1952"/>
    <w:rsid w:val="00EE2712"/>
    <w:rsid w:val="00EE2A69"/>
    <w:rsid w:val="00EE3A59"/>
    <w:rsid w:val="00EE76CC"/>
    <w:rsid w:val="00EF193D"/>
    <w:rsid w:val="00EF421C"/>
    <w:rsid w:val="00F01B14"/>
    <w:rsid w:val="00F03877"/>
    <w:rsid w:val="00F03FBB"/>
    <w:rsid w:val="00F04222"/>
    <w:rsid w:val="00F05851"/>
    <w:rsid w:val="00F10DC2"/>
    <w:rsid w:val="00F157B9"/>
    <w:rsid w:val="00F1601E"/>
    <w:rsid w:val="00F22C02"/>
    <w:rsid w:val="00F31646"/>
    <w:rsid w:val="00F36517"/>
    <w:rsid w:val="00F378EF"/>
    <w:rsid w:val="00F439A6"/>
    <w:rsid w:val="00F44DFF"/>
    <w:rsid w:val="00F634C8"/>
    <w:rsid w:val="00F6536B"/>
    <w:rsid w:val="00F672FE"/>
    <w:rsid w:val="00F710D9"/>
    <w:rsid w:val="00F71712"/>
    <w:rsid w:val="00F71774"/>
    <w:rsid w:val="00F71A1B"/>
    <w:rsid w:val="00F72A41"/>
    <w:rsid w:val="00F85EF6"/>
    <w:rsid w:val="00F87888"/>
    <w:rsid w:val="00F92F80"/>
    <w:rsid w:val="00F95B47"/>
    <w:rsid w:val="00F961C4"/>
    <w:rsid w:val="00FA0E1A"/>
    <w:rsid w:val="00FA61F0"/>
    <w:rsid w:val="00FB0096"/>
    <w:rsid w:val="00FB09E8"/>
    <w:rsid w:val="00FB2722"/>
    <w:rsid w:val="00FB2999"/>
    <w:rsid w:val="00FB3616"/>
    <w:rsid w:val="00FB6DEC"/>
    <w:rsid w:val="00FB7752"/>
    <w:rsid w:val="00FC395B"/>
    <w:rsid w:val="00FC5D2B"/>
    <w:rsid w:val="00FD03C9"/>
    <w:rsid w:val="00FD1DBE"/>
    <w:rsid w:val="00FE4A37"/>
    <w:rsid w:val="00FF7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939BFE-C2C2-4B91-92CB-6D874D08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8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42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B59F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605"/>
    <w:pPr>
      <w:tabs>
        <w:tab w:val="center" w:pos="4513"/>
        <w:tab w:val="right" w:pos="9026"/>
      </w:tabs>
    </w:pPr>
  </w:style>
  <w:style w:type="character" w:customStyle="1" w:styleId="HeaderChar">
    <w:name w:val="Header Char"/>
    <w:basedOn w:val="DefaultParagraphFont"/>
    <w:link w:val="Header"/>
    <w:uiPriority w:val="99"/>
    <w:rsid w:val="00C22605"/>
  </w:style>
  <w:style w:type="paragraph" w:styleId="Footer">
    <w:name w:val="footer"/>
    <w:basedOn w:val="Normal"/>
    <w:link w:val="FooterChar"/>
    <w:uiPriority w:val="99"/>
    <w:unhideWhenUsed/>
    <w:rsid w:val="00C22605"/>
    <w:pPr>
      <w:tabs>
        <w:tab w:val="center" w:pos="4513"/>
        <w:tab w:val="right" w:pos="9026"/>
      </w:tabs>
    </w:pPr>
  </w:style>
  <w:style w:type="character" w:customStyle="1" w:styleId="FooterChar">
    <w:name w:val="Footer Char"/>
    <w:basedOn w:val="DefaultParagraphFont"/>
    <w:link w:val="Footer"/>
    <w:uiPriority w:val="99"/>
    <w:rsid w:val="00C22605"/>
  </w:style>
  <w:style w:type="paragraph" w:styleId="BalloonText">
    <w:name w:val="Balloon Text"/>
    <w:basedOn w:val="Normal"/>
    <w:link w:val="BalloonTextChar"/>
    <w:uiPriority w:val="99"/>
    <w:semiHidden/>
    <w:unhideWhenUsed/>
    <w:rsid w:val="00C22605"/>
    <w:rPr>
      <w:rFonts w:ascii="Tahoma" w:hAnsi="Tahoma" w:cs="Tahoma"/>
      <w:sz w:val="16"/>
      <w:szCs w:val="16"/>
    </w:rPr>
  </w:style>
  <w:style w:type="character" w:customStyle="1" w:styleId="BalloonTextChar">
    <w:name w:val="Balloon Text Char"/>
    <w:basedOn w:val="DefaultParagraphFont"/>
    <w:link w:val="BalloonText"/>
    <w:uiPriority w:val="99"/>
    <w:semiHidden/>
    <w:rsid w:val="00C22605"/>
    <w:rPr>
      <w:rFonts w:ascii="Tahoma" w:hAnsi="Tahoma" w:cs="Tahoma"/>
      <w:sz w:val="16"/>
      <w:szCs w:val="16"/>
    </w:rPr>
  </w:style>
  <w:style w:type="paragraph" w:styleId="ListParagraph">
    <w:name w:val="List Paragraph"/>
    <w:basedOn w:val="Normal"/>
    <w:uiPriority w:val="34"/>
    <w:qFormat/>
    <w:rsid w:val="00441867"/>
    <w:pPr>
      <w:ind w:left="720"/>
      <w:contextualSpacing/>
    </w:pPr>
  </w:style>
  <w:style w:type="paragraph" w:customStyle="1" w:styleId="ExecSummDotPoint">
    <w:name w:val="Exec Summ Dot Point"/>
    <w:basedOn w:val="ListBullet"/>
    <w:rsid w:val="00F04222"/>
    <w:pPr>
      <w:pBdr>
        <w:top w:val="single" w:sz="4" w:space="4" w:color="auto"/>
        <w:left w:val="single" w:sz="4" w:space="4" w:color="auto"/>
        <w:bottom w:val="single" w:sz="4" w:space="4" w:color="auto"/>
        <w:right w:val="single" w:sz="4" w:space="4" w:color="auto"/>
      </w:pBdr>
      <w:tabs>
        <w:tab w:val="num" w:pos="1077"/>
      </w:tabs>
      <w:spacing w:before="120" w:after="120"/>
      <w:ind w:left="357" w:hanging="357"/>
      <w:contextualSpacing w:val="0"/>
    </w:pPr>
    <w:rPr>
      <w:rFonts w:ascii="Gill Sans MT" w:hAnsi="Gill Sans MT" w:cs="Arial"/>
      <w:sz w:val="22"/>
      <w:szCs w:val="22"/>
    </w:rPr>
  </w:style>
  <w:style w:type="paragraph" w:customStyle="1" w:styleId="RSACheadings">
    <w:name w:val="RSAC headings"/>
    <w:basedOn w:val="Heading1"/>
    <w:link w:val="RSACheadingsChar"/>
    <w:qFormat/>
    <w:rsid w:val="00F04222"/>
    <w:pPr>
      <w:keepLines w:val="0"/>
      <w:spacing w:before="240" w:after="240"/>
    </w:pPr>
    <w:rPr>
      <w:rFonts w:ascii="Arial" w:eastAsia="Times New Roman" w:hAnsi="Arial" w:cs="Arial"/>
      <w:color w:val="auto"/>
      <w:kern w:val="32"/>
      <w:sz w:val="22"/>
      <w:szCs w:val="22"/>
    </w:rPr>
  </w:style>
  <w:style w:type="character" w:customStyle="1" w:styleId="RSACheadingsChar">
    <w:name w:val="RSAC headings Char"/>
    <w:basedOn w:val="Heading1Char"/>
    <w:link w:val="RSACheadings"/>
    <w:rsid w:val="00F04222"/>
    <w:rPr>
      <w:rFonts w:ascii="Arial" w:eastAsia="Times New Roman" w:hAnsi="Arial" w:cs="Arial"/>
      <w:b/>
      <w:bCs/>
      <w:color w:val="365F91" w:themeColor="accent1" w:themeShade="BF"/>
      <w:kern w:val="32"/>
      <w:sz w:val="28"/>
      <w:szCs w:val="28"/>
    </w:rPr>
  </w:style>
  <w:style w:type="paragraph" w:styleId="ListBullet">
    <w:name w:val="List Bullet"/>
    <w:basedOn w:val="Normal"/>
    <w:uiPriority w:val="99"/>
    <w:semiHidden/>
    <w:unhideWhenUsed/>
    <w:rsid w:val="00F04222"/>
    <w:pPr>
      <w:ind w:left="720" w:hanging="360"/>
      <w:contextualSpacing/>
    </w:pPr>
  </w:style>
  <w:style w:type="character" w:customStyle="1" w:styleId="Heading1Char">
    <w:name w:val="Heading 1 Char"/>
    <w:basedOn w:val="DefaultParagraphFont"/>
    <w:link w:val="Heading1"/>
    <w:uiPriority w:val="9"/>
    <w:rsid w:val="00F04222"/>
    <w:rPr>
      <w:rFonts w:asciiTheme="majorHAnsi" w:eastAsiaTheme="majorEastAsia" w:hAnsiTheme="majorHAnsi" w:cstheme="majorBidi"/>
      <w:b/>
      <w:bCs/>
      <w:color w:val="365F91" w:themeColor="accent1" w:themeShade="BF"/>
      <w:sz w:val="28"/>
      <w:szCs w:val="28"/>
    </w:rPr>
  </w:style>
  <w:style w:type="paragraph" w:customStyle="1" w:styleId="Title1">
    <w:name w:val="Title1"/>
    <w:basedOn w:val="Title"/>
    <w:rsid w:val="00CD0E36"/>
    <w:pPr>
      <w:pBdr>
        <w:bottom w:val="none" w:sz="0" w:space="0" w:color="auto"/>
      </w:pBdr>
      <w:tabs>
        <w:tab w:val="left" w:pos="330"/>
        <w:tab w:val="center" w:pos="4156"/>
      </w:tabs>
      <w:spacing w:after="120"/>
      <w:contextualSpacing w:val="0"/>
      <w:jc w:val="center"/>
      <w:outlineLvl w:val="0"/>
    </w:pPr>
    <w:rPr>
      <w:rFonts w:ascii="Gill Sans MT" w:eastAsia="Times New Roman" w:hAnsi="Gill Sans MT" w:cs="Arial"/>
      <w:b/>
      <w:bCs/>
      <w:smallCaps/>
      <w:shadow/>
      <w:color w:val="auto"/>
      <w:spacing w:val="0"/>
      <w:sz w:val="36"/>
      <w:szCs w:val="32"/>
    </w:rPr>
  </w:style>
  <w:style w:type="paragraph" w:styleId="Title">
    <w:name w:val="Title"/>
    <w:basedOn w:val="Normal"/>
    <w:next w:val="Normal"/>
    <w:link w:val="TitleChar"/>
    <w:uiPriority w:val="10"/>
    <w:qFormat/>
    <w:rsid w:val="00CD0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0E36"/>
    <w:rPr>
      <w:rFonts w:asciiTheme="majorHAnsi" w:eastAsiaTheme="majorEastAsia" w:hAnsiTheme="majorHAnsi" w:cstheme="majorBidi"/>
      <w:color w:val="17365D" w:themeColor="text2" w:themeShade="BF"/>
      <w:spacing w:val="5"/>
      <w:kern w:val="28"/>
      <w:sz w:val="52"/>
      <w:szCs w:val="52"/>
    </w:rPr>
  </w:style>
  <w:style w:type="paragraph" w:customStyle="1" w:styleId="DIERGreeting">
    <w:name w:val="DIERGreeting"/>
    <w:basedOn w:val="Normal"/>
    <w:rsid w:val="00A56CB8"/>
    <w:pPr>
      <w:spacing w:after="300"/>
      <w:jc w:val="both"/>
    </w:pPr>
    <w:rPr>
      <w:rFonts w:ascii="Arial" w:hAnsi="Arial"/>
      <w:sz w:val="22"/>
      <w:szCs w:val="20"/>
    </w:rPr>
  </w:style>
  <w:style w:type="paragraph" w:customStyle="1" w:styleId="sub-head">
    <w:name w:val="sub-head"/>
    <w:basedOn w:val="Normal"/>
    <w:rsid w:val="00A56CB8"/>
    <w:pPr>
      <w:overflowPunct w:val="0"/>
      <w:autoSpaceDE w:val="0"/>
      <w:autoSpaceDN w:val="0"/>
      <w:adjustRightInd w:val="0"/>
      <w:spacing w:before="120" w:after="120"/>
      <w:textAlignment w:val="baseline"/>
    </w:pPr>
    <w:rPr>
      <w:b/>
      <w:sz w:val="26"/>
      <w:szCs w:val="20"/>
      <w:lang w:val="en-US"/>
    </w:rPr>
  </w:style>
  <w:style w:type="paragraph" w:styleId="NormalWeb">
    <w:name w:val="Normal (Web)"/>
    <w:basedOn w:val="Normal"/>
    <w:uiPriority w:val="99"/>
    <w:unhideWhenUsed/>
    <w:rsid w:val="00A56CB8"/>
    <w:pPr>
      <w:spacing w:after="150"/>
    </w:pPr>
    <w:rPr>
      <w:lang w:eastAsia="en-AU"/>
    </w:rPr>
  </w:style>
  <w:style w:type="paragraph" w:customStyle="1" w:styleId="Default">
    <w:name w:val="Default"/>
    <w:rsid w:val="005C4874"/>
    <w:pPr>
      <w:autoSpaceDE w:val="0"/>
      <w:autoSpaceDN w:val="0"/>
      <w:adjustRightInd w:val="0"/>
      <w:spacing w:after="0" w:line="240" w:lineRule="auto"/>
    </w:pPr>
    <w:rPr>
      <w:rFonts w:ascii="Century Gothic" w:eastAsia="Times New Roman" w:hAnsi="Century Gothic" w:cs="Century Gothic"/>
      <w:color w:val="000000"/>
      <w:sz w:val="24"/>
      <w:szCs w:val="24"/>
      <w:lang w:eastAsia="en-AU"/>
    </w:rPr>
  </w:style>
  <w:style w:type="character" w:customStyle="1" w:styleId="Heading3Char">
    <w:name w:val="Heading 3 Char"/>
    <w:basedOn w:val="DefaultParagraphFont"/>
    <w:link w:val="Heading3"/>
    <w:uiPriority w:val="9"/>
    <w:semiHidden/>
    <w:rsid w:val="00DB59F7"/>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E12AD2"/>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eyMessageText">
    <w:name w:val="KeyMessageText"/>
    <w:basedOn w:val="Normal"/>
    <w:link w:val="KeyMessageTextChar"/>
    <w:qFormat/>
    <w:rsid w:val="003A0A0B"/>
    <w:pPr>
      <w:numPr>
        <w:numId w:val="2"/>
      </w:numPr>
      <w:spacing w:after="240"/>
      <w:ind w:left="357" w:hanging="357"/>
    </w:pPr>
    <w:rPr>
      <w:rFonts w:ascii="Gill Sans MT" w:hAnsi="Gill Sans MT"/>
      <w:sz w:val="32"/>
      <w:szCs w:val="32"/>
      <w:lang w:eastAsia="en-AU"/>
    </w:rPr>
  </w:style>
  <w:style w:type="character" w:customStyle="1" w:styleId="KeyMessageTextChar">
    <w:name w:val="KeyMessageText Char"/>
    <w:basedOn w:val="DefaultParagraphFont"/>
    <w:link w:val="KeyMessageText"/>
    <w:rsid w:val="003A0A0B"/>
    <w:rPr>
      <w:rFonts w:ascii="Gill Sans MT" w:eastAsia="Times New Roman" w:hAnsi="Gill Sans MT" w:cs="Times New Roman"/>
      <w:sz w:val="32"/>
      <w:szCs w:val="32"/>
      <w:lang w:eastAsia="en-AU"/>
    </w:rPr>
  </w:style>
  <w:style w:type="character" w:styleId="Hyperlink">
    <w:name w:val="Hyperlink"/>
    <w:basedOn w:val="DefaultParagraphFont"/>
    <w:uiPriority w:val="99"/>
    <w:unhideWhenUsed/>
    <w:rsid w:val="00EE2712"/>
    <w:rPr>
      <w:color w:val="0000FF" w:themeColor="hyperlink"/>
      <w:u w:val="single"/>
    </w:rPr>
  </w:style>
  <w:style w:type="character" w:customStyle="1" w:styleId="BriefingbulletsIChar">
    <w:name w:val="Briefing bullets I Char"/>
    <w:link w:val="BriefingbulletsI"/>
    <w:locked/>
    <w:rsid w:val="00C20833"/>
    <w:rPr>
      <w:rFonts w:ascii="Arial" w:hAnsi="Arial" w:cs="Arial"/>
    </w:rPr>
  </w:style>
  <w:style w:type="paragraph" w:customStyle="1" w:styleId="BriefingbulletsI">
    <w:name w:val="Briefing bullets I"/>
    <w:basedOn w:val="Normal"/>
    <w:link w:val="BriefingbulletsIChar"/>
    <w:autoRedefine/>
    <w:qFormat/>
    <w:rsid w:val="00C20833"/>
    <w:pPr>
      <w:keepLines/>
      <w:numPr>
        <w:numId w:val="5"/>
      </w:numPr>
      <w:spacing w:before="180" w:after="180"/>
      <w:jc w:val="both"/>
    </w:pPr>
    <w:rPr>
      <w:rFonts w:ascii="Arial" w:eastAsiaTheme="minorHAnsi" w:hAnsi="Arial" w:cs="Arial"/>
      <w:sz w:val="22"/>
      <w:szCs w:val="22"/>
    </w:rPr>
  </w:style>
  <w:style w:type="paragraph" w:customStyle="1" w:styleId="DIERBodyText">
    <w:name w:val="DIERBodyText"/>
    <w:basedOn w:val="Normal"/>
    <w:rsid w:val="00E96113"/>
    <w:pPr>
      <w:spacing w:after="300"/>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4855">
      <w:bodyDiv w:val="1"/>
      <w:marLeft w:val="0"/>
      <w:marRight w:val="0"/>
      <w:marTop w:val="0"/>
      <w:marBottom w:val="0"/>
      <w:divBdr>
        <w:top w:val="none" w:sz="0" w:space="0" w:color="auto"/>
        <w:left w:val="none" w:sz="0" w:space="0" w:color="auto"/>
        <w:bottom w:val="none" w:sz="0" w:space="0" w:color="auto"/>
        <w:right w:val="none" w:sz="0" w:space="0" w:color="auto"/>
      </w:divBdr>
    </w:div>
    <w:div w:id="92940667">
      <w:bodyDiv w:val="1"/>
      <w:marLeft w:val="0"/>
      <w:marRight w:val="0"/>
      <w:marTop w:val="0"/>
      <w:marBottom w:val="0"/>
      <w:divBdr>
        <w:top w:val="none" w:sz="0" w:space="0" w:color="auto"/>
        <w:left w:val="none" w:sz="0" w:space="0" w:color="auto"/>
        <w:bottom w:val="none" w:sz="0" w:space="0" w:color="auto"/>
        <w:right w:val="none" w:sz="0" w:space="0" w:color="auto"/>
      </w:divBdr>
    </w:div>
    <w:div w:id="676418403">
      <w:bodyDiv w:val="1"/>
      <w:marLeft w:val="0"/>
      <w:marRight w:val="0"/>
      <w:marTop w:val="0"/>
      <w:marBottom w:val="0"/>
      <w:divBdr>
        <w:top w:val="none" w:sz="0" w:space="0" w:color="auto"/>
        <w:left w:val="none" w:sz="0" w:space="0" w:color="auto"/>
        <w:bottom w:val="none" w:sz="0" w:space="0" w:color="auto"/>
        <w:right w:val="none" w:sz="0" w:space="0" w:color="auto"/>
      </w:divBdr>
    </w:div>
    <w:div w:id="1245258943">
      <w:bodyDiv w:val="1"/>
      <w:marLeft w:val="0"/>
      <w:marRight w:val="0"/>
      <w:marTop w:val="0"/>
      <w:marBottom w:val="0"/>
      <w:divBdr>
        <w:top w:val="none" w:sz="0" w:space="0" w:color="auto"/>
        <w:left w:val="none" w:sz="0" w:space="0" w:color="auto"/>
        <w:bottom w:val="none" w:sz="0" w:space="0" w:color="auto"/>
        <w:right w:val="none" w:sz="0" w:space="0" w:color="auto"/>
      </w:divBdr>
    </w:div>
    <w:div w:id="1321615136">
      <w:bodyDiv w:val="1"/>
      <w:marLeft w:val="0"/>
      <w:marRight w:val="0"/>
      <w:marTop w:val="0"/>
      <w:marBottom w:val="0"/>
      <w:divBdr>
        <w:top w:val="none" w:sz="0" w:space="0" w:color="auto"/>
        <w:left w:val="none" w:sz="0" w:space="0" w:color="auto"/>
        <w:bottom w:val="none" w:sz="0" w:space="0" w:color="auto"/>
        <w:right w:val="none" w:sz="0" w:space="0" w:color="auto"/>
      </w:divBdr>
    </w:div>
    <w:div w:id="1431121163">
      <w:bodyDiv w:val="1"/>
      <w:marLeft w:val="0"/>
      <w:marRight w:val="0"/>
      <w:marTop w:val="0"/>
      <w:marBottom w:val="0"/>
      <w:divBdr>
        <w:top w:val="none" w:sz="0" w:space="0" w:color="auto"/>
        <w:left w:val="none" w:sz="0" w:space="0" w:color="auto"/>
        <w:bottom w:val="none" w:sz="0" w:space="0" w:color="auto"/>
        <w:right w:val="none" w:sz="0" w:space="0" w:color="auto"/>
      </w:divBdr>
    </w:div>
    <w:div w:id="1490056660">
      <w:bodyDiv w:val="1"/>
      <w:marLeft w:val="0"/>
      <w:marRight w:val="0"/>
      <w:marTop w:val="0"/>
      <w:marBottom w:val="0"/>
      <w:divBdr>
        <w:top w:val="none" w:sz="0" w:space="0" w:color="auto"/>
        <w:left w:val="none" w:sz="0" w:space="0" w:color="auto"/>
        <w:bottom w:val="none" w:sz="0" w:space="0" w:color="auto"/>
        <w:right w:val="none" w:sz="0" w:space="0" w:color="auto"/>
      </w:divBdr>
    </w:div>
    <w:div w:id="1541358262">
      <w:bodyDiv w:val="1"/>
      <w:marLeft w:val="0"/>
      <w:marRight w:val="0"/>
      <w:marTop w:val="0"/>
      <w:marBottom w:val="0"/>
      <w:divBdr>
        <w:top w:val="none" w:sz="0" w:space="0" w:color="auto"/>
        <w:left w:val="none" w:sz="0" w:space="0" w:color="auto"/>
        <w:bottom w:val="none" w:sz="0" w:space="0" w:color="auto"/>
        <w:right w:val="none" w:sz="0" w:space="0" w:color="auto"/>
      </w:divBdr>
    </w:div>
    <w:div w:id="1845782394">
      <w:bodyDiv w:val="1"/>
      <w:marLeft w:val="0"/>
      <w:marRight w:val="0"/>
      <w:marTop w:val="0"/>
      <w:marBottom w:val="0"/>
      <w:divBdr>
        <w:top w:val="none" w:sz="0" w:space="0" w:color="auto"/>
        <w:left w:val="none" w:sz="0" w:space="0" w:color="auto"/>
        <w:bottom w:val="none" w:sz="0" w:space="0" w:color="auto"/>
        <w:right w:val="none" w:sz="0" w:space="0" w:color="auto"/>
      </w:divBdr>
    </w:div>
    <w:div w:id="197980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1AD3A-23CD-4C9C-9223-62473E81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1769</Words>
  <Characters>9659</Characters>
  <Application>Microsoft Office Word</Application>
  <DocSecurity>0</DocSecurity>
  <Lines>182</Lines>
  <Paragraphs>100</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11328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a-collis</dc:creator>
  <cp:lastModifiedBy>Collis, Ange</cp:lastModifiedBy>
  <cp:revision>2</cp:revision>
  <cp:lastPrinted>2016-12-02T01:06:00Z</cp:lastPrinted>
  <dcterms:created xsi:type="dcterms:W3CDTF">2017-07-19T02:03:00Z</dcterms:created>
  <dcterms:modified xsi:type="dcterms:W3CDTF">2017-07-19T02:03:00Z</dcterms:modified>
</cp:coreProperties>
</file>